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5"/>
        <w:gridCol w:w="1120"/>
        <w:gridCol w:w="1686"/>
        <w:gridCol w:w="1535"/>
        <w:gridCol w:w="3579"/>
      </w:tblGrid>
      <w:tr w:rsidR="008A0725" w:rsidRPr="00302DD0" w14:paraId="1AA7F3D2" w14:textId="77777777" w:rsidTr="006066A1">
        <w:trPr>
          <w:trHeight w:val="348"/>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21161ED" w14:textId="77777777" w:rsidR="008A0725" w:rsidRDefault="008A0725" w:rsidP="00C418D7">
            <w:pPr>
              <w:rPr>
                <w:rFonts w:ascii="Times New Roman" w:hAnsi="Times New Roman"/>
                <w:b/>
                <w:bCs/>
                <w:color w:val="000000"/>
                <w:sz w:val="24"/>
                <w:szCs w:val="24"/>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rPr>
              <w:t>6</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p w14:paraId="0FE68C7B" w14:textId="77777777" w:rsidR="008A0725" w:rsidRPr="00302DD0" w:rsidRDefault="008A0725" w:rsidP="00C418D7">
            <w:pPr>
              <w:rPr>
                <w:rFonts w:ascii="Times New Roman" w:hAnsi="Times New Roman"/>
                <w:b/>
                <w:bCs/>
                <w:color w:val="000000"/>
                <w:sz w:val="24"/>
                <w:szCs w:val="24"/>
              </w:rPr>
            </w:pPr>
          </w:p>
        </w:tc>
      </w:tr>
      <w:tr w:rsidR="008A0725" w14:paraId="19A93440" w14:textId="77777777" w:rsidTr="006066A1">
        <w:trPr>
          <w:trHeight w:val="342"/>
          <w:jc w:val="center"/>
        </w:trPr>
        <w:tc>
          <w:tcPr>
            <w:tcW w:w="5321"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8418E6A" w14:textId="3D6B8BBD" w:rsidR="008A0725" w:rsidRDefault="008A0725" w:rsidP="00C418D7">
            <w:pPr>
              <w:rPr>
                <w:rFonts w:ascii="Times New Roman" w:hAnsi="Times New Roman"/>
                <w:b/>
                <w:bCs/>
                <w:color w:val="000000"/>
                <w:sz w:val="24"/>
                <w:szCs w:val="24"/>
              </w:rPr>
            </w:pPr>
            <w:r>
              <w:rPr>
                <w:rFonts w:ascii="Times New Roman" w:hAnsi="Times New Roman"/>
                <w:bCs/>
                <w:color w:val="000000"/>
                <w:sz w:val="24"/>
                <w:szCs w:val="24"/>
              </w:rPr>
              <w:t>УЏБЕНИК:</w:t>
            </w:r>
            <w:r>
              <w:rPr>
                <w:rFonts w:ascii="Times New Roman" w:hAnsi="Times New Roman"/>
                <w:b/>
                <w:bCs/>
                <w:color w:val="000000"/>
                <w:sz w:val="24"/>
                <w:szCs w:val="24"/>
              </w:rPr>
              <w:t xml:space="preserve"> </w:t>
            </w:r>
            <w:r>
              <w:rPr>
                <w:rFonts w:ascii="Times New Roman" w:hAnsi="Times New Roman"/>
                <w:b/>
                <w:bCs/>
                <w:color w:val="000000"/>
                <w:sz w:val="24"/>
                <w:szCs w:val="24"/>
                <w:lang w:val="sr-Latn-RS"/>
              </w:rPr>
              <w:t xml:space="preserve">Merci </w:t>
            </w:r>
            <w:r>
              <w:rPr>
                <w:rFonts w:ascii="Times New Roman" w:hAnsi="Times New Roman"/>
                <w:b/>
                <w:bCs/>
                <w:color w:val="000000"/>
                <w:sz w:val="24"/>
                <w:szCs w:val="24"/>
              </w:rPr>
              <w:t xml:space="preserve"> 2</w:t>
            </w:r>
          </w:p>
        </w:tc>
        <w:tc>
          <w:tcPr>
            <w:tcW w:w="51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6014B27" w14:textId="77777777" w:rsidR="008A0725" w:rsidRDefault="008A0725" w:rsidP="00C418D7">
            <w:pPr>
              <w:rPr>
                <w:rFonts w:ascii="Times New Roman" w:hAnsi="Times New Roman"/>
                <w:b/>
                <w:bCs/>
                <w:color w:val="000000"/>
                <w:sz w:val="24"/>
                <w:szCs w:val="24"/>
              </w:rPr>
            </w:pPr>
            <w:r>
              <w:rPr>
                <w:rFonts w:ascii="Times New Roman" w:hAnsi="Times New Roman"/>
                <w:bCs/>
                <w:color w:val="000000"/>
                <w:sz w:val="24"/>
                <w:szCs w:val="24"/>
              </w:rPr>
              <w:t xml:space="preserve">ИЗДАВАЧ: </w:t>
            </w:r>
            <w:r>
              <w:rPr>
                <w:rFonts w:ascii="Times New Roman" w:hAnsi="Times New Roman"/>
                <w:b/>
                <w:bCs/>
                <w:color w:val="000000"/>
                <w:sz w:val="24"/>
                <w:szCs w:val="24"/>
              </w:rPr>
              <w:t>Дата Статус</w:t>
            </w:r>
          </w:p>
          <w:p w14:paraId="3AACFE6B" w14:textId="77777777" w:rsidR="008A0725" w:rsidRDefault="008A0725" w:rsidP="00C418D7">
            <w:pPr>
              <w:rPr>
                <w:rFonts w:ascii="Times New Roman" w:hAnsi="Times New Roman"/>
                <w:b/>
                <w:bCs/>
                <w:color w:val="000000"/>
                <w:sz w:val="24"/>
                <w:szCs w:val="24"/>
              </w:rPr>
            </w:pPr>
          </w:p>
        </w:tc>
      </w:tr>
      <w:tr w:rsidR="008A0725" w14:paraId="22D994F0" w14:textId="77777777" w:rsidTr="006066A1">
        <w:trPr>
          <w:trHeight w:val="347"/>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B464BE0"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rPr>
              <w:t>НАСТАВНИК</w:t>
            </w:r>
            <w:r>
              <w:rPr>
                <w:rFonts w:ascii="Times New Roman" w:hAnsi="Times New Roman"/>
                <w:b/>
                <w:bCs/>
                <w:color w:val="000000"/>
                <w:sz w:val="24"/>
                <w:szCs w:val="24"/>
              </w:rPr>
              <w:t xml:space="preserve">: </w:t>
            </w:r>
          </w:p>
        </w:tc>
      </w:tr>
      <w:tr w:rsidR="008A0725" w14:paraId="50CEB47E" w14:textId="77777777" w:rsidTr="006066A1">
        <w:trPr>
          <w:trHeight w:val="340"/>
          <w:jc w:val="center"/>
        </w:trPr>
        <w:tc>
          <w:tcPr>
            <w:tcW w:w="3635" w:type="dxa"/>
            <w:gridSpan w:val="2"/>
            <w:tcBorders>
              <w:top w:val="single" w:sz="4" w:space="0" w:color="auto"/>
              <w:left w:val="single" w:sz="4" w:space="0" w:color="auto"/>
              <w:bottom w:val="single" w:sz="4" w:space="0" w:color="auto"/>
              <w:right w:val="nil"/>
            </w:tcBorders>
            <w:shd w:val="clear" w:color="auto" w:fill="F2F2F2"/>
            <w:vAlign w:val="center"/>
          </w:tcPr>
          <w:p w14:paraId="10337662" w14:textId="77777777" w:rsidR="008A0725" w:rsidRDefault="008A0725" w:rsidP="00C418D7">
            <w:pPr>
              <w:rPr>
                <w:rFonts w:ascii="Times New Roman" w:hAnsi="Times New Roman"/>
                <w:b/>
                <w:bCs/>
                <w:color w:val="000000"/>
                <w:sz w:val="24"/>
                <w:szCs w:val="24"/>
              </w:rPr>
            </w:pPr>
            <w:r>
              <w:rPr>
                <w:rFonts w:ascii="Times New Roman" w:hAnsi="Times New Roman"/>
                <w:bCs/>
                <w:color w:val="000000"/>
                <w:sz w:val="24"/>
                <w:szCs w:val="24"/>
              </w:rPr>
              <w:t>ЧАС БРОЈ</w:t>
            </w:r>
            <w:r>
              <w:rPr>
                <w:rFonts w:ascii="Times New Roman" w:hAnsi="Times New Roman"/>
                <w:b/>
                <w:bCs/>
                <w:color w:val="000000"/>
                <w:sz w:val="24"/>
                <w:szCs w:val="24"/>
              </w:rPr>
              <w:t>: 17</w:t>
            </w:r>
          </w:p>
        </w:tc>
        <w:tc>
          <w:tcPr>
            <w:tcW w:w="3221" w:type="dxa"/>
            <w:gridSpan w:val="2"/>
            <w:tcBorders>
              <w:top w:val="single" w:sz="4" w:space="0" w:color="auto"/>
              <w:left w:val="nil"/>
              <w:bottom w:val="single" w:sz="4" w:space="0" w:color="auto"/>
              <w:right w:val="nil"/>
            </w:tcBorders>
            <w:shd w:val="clear" w:color="auto" w:fill="F2F2F2"/>
            <w:vAlign w:val="center"/>
          </w:tcPr>
          <w:p w14:paraId="2151541C"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rPr>
              <w:t>ОДЕЉЕЊЕ</w:t>
            </w:r>
            <w:r>
              <w:rPr>
                <w:rFonts w:ascii="Times New Roman" w:hAnsi="Times New Roman"/>
                <w:b/>
                <w:bCs/>
                <w:color w:val="000000"/>
                <w:sz w:val="24"/>
                <w:szCs w:val="24"/>
              </w:rPr>
              <w:t xml:space="preserve">: </w:t>
            </w:r>
            <w:bookmarkStart w:id="0" w:name="_GoBack"/>
            <w:bookmarkEnd w:id="0"/>
          </w:p>
        </w:tc>
        <w:tc>
          <w:tcPr>
            <w:tcW w:w="3579" w:type="dxa"/>
            <w:tcBorders>
              <w:top w:val="single" w:sz="4" w:space="0" w:color="auto"/>
              <w:left w:val="nil"/>
              <w:bottom w:val="single" w:sz="4" w:space="0" w:color="auto"/>
              <w:right w:val="single" w:sz="4" w:space="0" w:color="auto"/>
            </w:tcBorders>
            <w:shd w:val="clear" w:color="auto" w:fill="F2F2F2"/>
            <w:vAlign w:val="center"/>
          </w:tcPr>
          <w:p w14:paraId="48148D17" w14:textId="77777777" w:rsidR="008A0725" w:rsidRDefault="008A0725" w:rsidP="00C418D7">
            <w:pPr>
              <w:rPr>
                <w:rFonts w:ascii="Times New Roman" w:hAnsi="Times New Roman"/>
                <w:b/>
                <w:bCs/>
                <w:color w:val="000000"/>
                <w:sz w:val="24"/>
                <w:szCs w:val="24"/>
              </w:rPr>
            </w:pPr>
            <w:r>
              <w:rPr>
                <w:rFonts w:ascii="Times New Roman" w:hAnsi="Times New Roman"/>
                <w:bCs/>
                <w:color w:val="000000"/>
                <w:sz w:val="24"/>
                <w:szCs w:val="24"/>
              </w:rPr>
              <w:t>ДАТУМ</w:t>
            </w:r>
            <w:r>
              <w:rPr>
                <w:rFonts w:ascii="Times New Roman" w:hAnsi="Times New Roman"/>
                <w:b/>
                <w:bCs/>
                <w:color w:val="000000"/>
                <w:sz w:val="24"/>
                <w:szCs w:val="24"/>
              </w:rPr>
              <w:t xml:space="preserve">:  </w:t>
            </w:r>
          </w:p>
          <w:p w14:paraId="577579CE" w14:textId="77777777" w:rsidR="008A0725" w:rsidRDefault="008A0725" w:rsidP="00C418D7">
            <w:pPr>
              <w:rPr>
                <w:rFonts w:ascii="Times New Roman" w:hAnsi="Times New Roman"/>
                <w:bCs/>
                <w:color w:val="000000"/>
                <w:sz w:val="24"/>
                <w:szCs w:val="24"/>
              </w:rPr>
            </w:pPr>
          </w:p>
        </w:tc>
      </w:tr>
      <w:tr w:rsidR="008A0725" w:rsidRPr="00BD497C" w14:paraId="603D4283" w14:textId="77777777" w:rsidTr="006066A1">
        <w:trPr>
          <w:trHeight w:val="287"/>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24EF2BC1" w14:textId="77777777" w:rsidR="008A0725" w:rsidRDefault="008A0725" w:rsidP="00C418D7">
            <w:pPr>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920" w:type="dxa"/>
            <w:gridSpan w:val="4"/>
            <w:tcBorders>
              <w:top w:val="single" w:sz="4" w:space="0" w:color="auto"/>
              <w:left w:val="single" w:sz="4" w:space="0" w:color="auto"/>
              <w:bottom w:val="single" w:sz="4" w:space="0" w:color="auto"/>
              <w:right w:val="single" w:sz="4" w:space="0" w:color="auto"/>
            </w:tcBorders>
            <w:vAlign w:val="center"/>
          </w:tcPr>
          <w:p w14:paraId="4F9D4A6E" w14:textId="1FE4F82F" w:rsidR="008A0725" w:rsidRPr="008A0725" w:rsidRDefault="008A0725" w:rsidP="00C418D7">
            <w:pPr>
              <w:rPr>
                <w:rFonts w:ascii="Times New Roman" w:hAnsi="Times New Roman"/>
                <w:b/>
                <w:sz w:val="24"/>
                <w:szCs w:val="24"/>
                <w:lang w:val="fr-FR"/>
              </w:rPr>
            </w:pPr>
            <w:r w:rsidRPr="00BD497C">
              <w:rPr>
                <w:rFonts w:ascii="Times New Roman" w:hAnsi="Times New Roman"/>
                <w:b/>
                <w:sz w:val="24"/>
                <w:szCs w:val="24"/>
                <w:lang w:val="sr-Cyrl-CS"/>
              </w:rPr>
              <w:t xml:space="preserve">2. </w:t>
            </w:r>
            <w:r w:rsidRPr="00BD497C">
              <w:rPr>
                <w:rFonts w:ascii="Times New Roman" w:hAnsi="Times New Roman"/>
                <w:b/>
                <w:sz w:val="24"/>
                <w:szCs w:val="24"/>
                <w:lang w:val="fr-FR"/>
              </w:rPr>
              <w:t>Unit</w:t>
            </w:r>
            <w:r w:rsidRPr="00BD497C">
              <w:rPr>
                <w:rFonts w:ascii="Times New Roman" w:hAnsi="Times New Roman"/>
                <w:b/>
                <w:sz w:val="24"/>
                <w:szCs w:val="24"/>
                <w:lang w:val="sr-Cyrl-CS"/>
              </w:rPr>
              <w:t xml:space="preserve">é 2- </w:t>
            </w:r>
            <w:r w:rsidRPr="008A0725">
              <w:rPr>
                <w:rFonts w:ascii="Times New Roman" w:hAnsi="Times New Roman"/>
                <w:b/>
                <w:sz w:val="24"/>
                <w:szCs w:val="24"/>
                <w:lang w:val="fr-FR"/>
              </w:rPr>
              <w:t>AMUSE-TOI BIEN !</w:t>
            </w:r>
          </w:p>
        </w:tc>
      </w:tr>
      <w:tr w:rsidR="008A0725" w:rsidRPr="00302DD0" w14:paraId="7C8F4799" w14:textId="77777777" w:rsidTr="006066A1">
        <w:trPr>
          <w:trHeight w:val="226"/>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292D92A7"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Наставна јединица:</w:t>
            </w:r>
          </w:p>
        </w:tc>
        <w:tc>
          <w:tcPr>
            <w:tcW w:w="7920" w:type="dxa"/>
            <w:gridSpan w:val="4"/>
            <w:tcBorders>
              <w:top w:val="single" w:sz="4" w:space="0" w:color="auto"/>
              <w:left w:val="single" w:sz="4" w:space="0" w:color="auto"/>
              <w:bottom w:val="single" w:sz="4" w:space="0" w:color="auto"/>
              <w:right w:val="single" w:sz="4" w:space="0" w:color="auto"/>
            </w:tcBorders>
          </w:tcPr>
          <w:p w14:paraId="545FDC32" w14:textId="5B266F6B" w:rsidR="008A0725" w:rsidRPr="00302DD0" w:rsidRDefault="008A0725" w:rsidP="00C418D7">
            <w:pPr>
              <w:rPr>
                <w:rFonts w:ascii="Times New Roman" w:hAnsi="Times New Roman"/>
                <w:sz w:val="24"/>
                <w:szCs w:val="24"/>
              </w:rPr>
            </w:pPr>
            <w:r>
              <w:rPr>
                <w:rFonts w:ascii="Times New Roman" w:hAnsi="Times New Roman"/>
                <w:sz w:val="24"/>
                <w:szCs w:val="24"/>
                <w:lang w:val="fr-FR"/>
              </w:rPr>
              <w:t>Je marque un but</w:t>
            </w:r>
          </w:p>
        </w:tc>
      </w:tr>
      <w:tr w:rsidR="008A0725" w:rsidRPr="00302DD0" w14:paraId="28FC7002" w14:textId="77777777" w:rsidTr="006066A1">
        <w:trPr>
          <w:trHeight w:val="271"/>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1FBAA5D4" w14:textId="77777777" w:rsidR="008A0725" w:rsidRDefault="008A0725" w:rsidP="00C418D7">
            <w:pPr>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920" w:type="dxa"/>
            <w:gridSpan w:val="4"/>
            <w:tcBorders>
              <w:top w:val="single" w:sz="4" w:space="0" w:color="auto"/>
              <w:left w:val="single" w:sz="4" w:space="0" w:color="auto"/>
              <w:bottom w:val="single" w:sz="4" w:space="0" w:color="auto"/>
              <w:right w:val="single" w:sz="4" w:space="0" w:color="auto"/>
            </w:tcBorders>
          </w:tcPr>
          <w:p w14:paraId="69422117" w14:textId="2E11F26D" w:rsidR="008A0725" w:rsidRPr="00302DD0" w:rsidRDefault="008A0725" w:rsidP="00C418D7">
            <w:pPr>
              <w:rPr>
                <w:rFonts w:ascii="Times New Roman" w:hAnsi="Times New Roman"/>
                <w:sz w:val="24"/>
                <w:szCs w:val="24"/>
              </w:rPr>
            </w:pPr>
            <w:r w:rsidRPr="00302DD0">
              <w:rPr>
                <w:rFonts w:ascii="Times New Roman" w:hAnsi="Times New Roman"/>
                <w:sz w:val="24"/>
                <w:szCs w:val="24"/>
                <w:lang w:val="sr-Cyrl-CS"/>
              </w:rPr>
              <w:t>Обрада</w:t>
            </w:r>
          </w:p>
        </w:tc>
      </w:tr>
      <w:tr w:rsidR="008A0725" w:rsidRPr="00302DD0" w14:paraId="7075D79A" w14:textId="77777777" w:rsidTr="006066A1">
        <w:trPr>
          <w:trHeight w:val="525"/>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7761D1D8" w14:textId="77777777" w:rsidR="008A0725" w:rsidRDefault="008A0725" w:rsidP="00C418D7">
            <w:pPr>
              <w:rPr>
                <w:rFonts w:ascii="Times New Roman" w:hAnsi="Times New Roman"/>
                <w:bCs/>
                <w:color w:val="000000"/>
                <w:sz w:val="24"/>
                <w:szCs w:val="24"/>
              </w:rPr>
            </w:pPr>
          </w:p>
          <w:p w14:paraId="7EBC327E"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Циљ часа:</w:t>
            </w:r>
          </w:p>
        </w:tc>
        <w:tc>
          <w:tcPr>
            <w:tcW w:w="7920" w:type="dxa"/>
            <w:gridSpan w:val="4"/>
            <w:tcBorders>
              <w:top w:val="single" w:sz="4" w:space="0" w:color="auto"/>
              <w:left w:val="single" w:sz="4" w:space="0" w:color="auto"/>
              <w:bottom w:val="single" w:sz="4" w:space="0" w:color="auto"/>
              <w:right w:val="single" w:sz="4" w:space="0" w:color="auto"/>
            </w:tcBorders>
          </w:tcPr>
          <w:p w14:paraId="14EA02B0" w14:textId="21AB964F" w:rsidR="008A0725" w:rsidRPr="008A0725" w:rsidRDefault="008A0725" w:rsidP="00C418D7">
            <w:pPr>
              <w:rPr>
                <w:rFonts w:ascii="Times New Roman" w:hAnsi="Times New Roman"/>
                <w:sz w:val="24"/>
                <w:szCs w:val="24"/>
                <w:lang w:val="sr-Cyrl-RS"/>
              </w:rPr>
            </w:pPr>
            <w:r>
              <w:rPr>
                <w:rFonts w:ascii="Times New Roman" w:hAnsi="Times New Roman"/>
                <w:sz w:val="24"/>
                <w:szCs w:val="24"/>
                <w:lang w:val="sr-Cyrl-RS"/>
              </w:rPr>
              <w:t>О</w:t>
            </w:r>
            <w:r w:rsidRPr="00302DD0">
              <w:rPr>
                <w:rFonts w:ascii="Times New Roman" w:hAnsi="Times New Roman"/>
                <w:sz w:val="24"/>
                <w:szCs w:val="24"/>
              </w:rPr>
              <w:t xml:space="preserve">способљавање ученика да правилно употребе </w:t>
            </w:r>
            <w:r>
              <w:rPr>
                <w:rFonts w:ascii="Times New Roman" w:hAnsi="Times New Roman"/>
                <w:sz w:val="24"/>
                <w:szCs w:val="24"/>
                <w:lang w:val="sr-Cyrl-RS"/>
              </w:rPr>
              <w:t>глаголе прве групе за спортске акције</w:t>
            </w:r>
          </w:p>
        </w:tc>
      </w:tr>
      <w:tr w:rsidR="008A0725" w:rsidRPr="00302DD0" w14:paraId="14BEF7D4" w14:textId="77777777" w:rsidTr="006066A1">
        <w:trPr>
          <w:trHeight w:val="1106"/>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73DD1B97" w14:textId="77777777" w:rsidR="008A0725" w:rsidRDefault="008A0725" w:rsidP="00C418D7">
            <w:pPr>
              <w:rPr>
                <w:rFonts w:ascii="Times New Roman" w:hAnsi="Times New Roman"/>
                <w:bCs/>
                <w:color w:val="000000"/>
                <w:sz w:val="24"/>
                <w:szCs w:val="24"/>
              </w:rPr>
            </w:pPr>
          </w:p>
          <w:p w14:paraId="04785862" w14:textId="77777777" w:rsidR="008A0725" w:rsidRDefault="008A0725" w:rsidP="00C418D7">
            <w:pPr>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Образовни и васпитни задаци: </w:t>
            </w:r>
          </w:p>
        </w:tc>
        <w:tc>
          <w:tcPr>
            <w:tcW w:w="7920" w:type="dxa"/>
            <w:gridSpan w:val="4"/>
            <w:tcBorders>
              <w:top w:val="single" w:sz="4" w:space="0" w:color="auto"/>
              <w:left w:val="single" w:sz="4" w:space="0" w:color="auto"/>
              <w:bottom w:val="single" w:sz="4" w:space="0" w:color="auto"/>
              <w:right w:val="single" w:sz="4" w:space="0" w:color="auto"/>
            </w:tcBorders>
          </w:tcPr>
          <w:p w14:paraId="17E36A11" w14:textId="77777777" w:rsidR="008A0725" w:rsidRPr="00302DD0" w:rsidRDefault="008A0725" w:rsidP="00C418D7">
            <w:pPr>
              <w:jc w:val="both"/>
              <w:rPr>
                <w:rFonts w:ascii="Times New Roman" w:hAnsi="Times New Roman"/>
                <w:b/>
                <w:sz w:val="24"/>
                <w:szCs w:val="24"/>
              </w:rPr>
            </w:pPr>
          </w:p>
          <w:p w14:paraId="70838DB5" w14:textId="4643DFF2" w:rsidR="008A0725" w:rsidRDefault="008A0725" w:rsidP="00C418D7">
            <w:pPr>
              <w:jc w:val="both"/>
              <w:rPr>
                <w:rFonts w:ascii="Times New Roman" w:hAnsi="Times New Roman"/>
                <w:sz w:val="24"/>
                <w:szCs w:val="24"/>
                <w:lang w:val="sr-Cyrl-RS"/>
              </w:rPr>
            </w:pPr>
            <w:r w:rsidRPr="00302DD0">
              <w:rPr>
                <w:rFonts w:ascii="Times New Roman" w:hAnsi="Times New Roman"/>
                <w:b/>
                <w:sz w:val="24"/>
                <w:szCs w:val="24"/>
                <w:lang w:val="ru-RU"/>
              </w:rPr>
              <w:t>Образовни</w:t>
            </w:r>
            <w:r w:rsidRPr="00302DD0">
              <w:rPr>
                <w:rFonts w:ascii="Times New Roman" w:hAnsi="Times New Roman"/>
                <w:sz w:val="24"/>
                <w:szCs w:val="24"/>
                <w:lang w:val="ru-RU"/>
              </w:rPr>
              <w:t xml:space="preserve">: </w:t>
            </w:r>
            <w:r w:rsidRPr="00302DD0">
              <w:rPr>
                <w:rFonts w:ascii="Times New Roman" w:hAnsi="Times New Roman"/>
                <w:sz w:val="24"/>
                <w:szCs w:val="24"/>
              </w:rPr>
              <w:t xml:space="preserve">усвајање </w:t>
            </w:r>
            <w:r>
              <w:rPr>
                <w:rFonts w:ascii="Times New Roman" w:hAnsi="Times New Roman"/>
                <w:sz w:val="24"/>
                <w:szCs w:val="24"/>
                <w:lang w:val="sr-Cyrl-RS"/>
              </w:rPr>
              <w:t>нове лексике</w:t>
            </w:r>
          </w:p>
          <w:p w14:paraId="34F314B1" w14:textId="77777777" w:rsidR="006066A1" w:rsidRPr="006066A1" w:rsidRDefault="006066A1" w:rsidP="00C418D7">
            <w:pPr>
              <w:jc w:val="both"/>
              <w:rPr>
                <w:rFonts w:ascii="Times New Roman" w:hAnsi="Times New Roman"/>
                <w:sz w:val="24"/>
                <w:szCs w:val="24"/>
                <w:lang w:val="sr-Cyrl-RS"/>
              </w:rPr>
            </w:pPr>
          </w:p>
          <w:p w14:paraId="2A5CEFBF" w14:textId="77777777" w:rsidR="006066A1" w:rsidRDefault="008A0725" w:rsidP="00C418D7">
            <w:pPr>
              <w:pStyle w:val="Normal2"/>
              <w:widowControl/>
              <w:spacing w:after="64" w:line="240" w:lineRule="auto"/>
              <w:jc w:val="left"/>
              <w:rPr>
                <w:rFonts w:cs="Times New Roman"/>
                <w:color w:val="auto"/>
                <w:sz w:val="24"/>
                <w:szCs w:val="24"/>
                <w:lang w:val="sr-Cyrl-RS"/>
              </w:rPr>
            </w:pPr>
            <w:r w:rsidRPr="00302DD0">
              <w:rPr>
                <w:rFonts w:cs="Times New Roman"/>
                <w:b/>
                <w:sz w:val="24"/>
                <w:szCs w:val="24"/>
                <w:lang w:val="ru-RU"/>
              </w:rPr>
              <w:t>Васпитни</w:t>
            </w:r>
            <w:r w:rsidRPr="00302DD0">
              <w:rPr>
                <w:rFonts w:cs="Times New Roman"/>
                <w:sz w:val="24"/>
                <w:szCs w:val="24"/>
                <w:lang w:val="ru-RU"/>
              </w:rPr>
              <w:t xml:space="preserve">: </w:t>
            </w:r>
            <w:r w:rsidRPr="00302DD0">
              <w:rPr>
                <w:rFonts w:cs="Times New Roman"/>
                <w:color w:val="auto"/>
                <w:sz w:val="24"/>
                <w:szCs w:val="24"/>
              </w:rPr>
              <w:t xml:space="preserve">развијање свести о важности </w:t>
            </w:r>
            <w:r>
              <w:rPr>
                <w:rFonts w:cs="Times New Roman"/>
                <w:color w:val="auto"/>
                <w:sz w:val="24"/>
                <w:szCs w:val="24"/>
                <w:lang w:val="sr-Cyrl-RS"/>
              </w:rPr>
              <w:t>развијања спортског духа</w:t>
            </w:r>
          </w:p>
          <w:p w14:paraId="01E04B8C" w14:textId="127840DC" w:rsidR="006066A1" w:rsidRPr="006066A1" w:rsidRDefault="006066A1" w:rsidP="00C418D7">
            <w:pPr>
              <w:pStyle w:val="Normal2"/>
              <w:widowControl/>
              <w:spacing w:after="64" w:line="240" w:lineRule="auto"/>
              <w:jc w:val="left"/>
              <w:rPr>
                <w:rFonts w:cs="Times New Roman"/>
                <w:color w:val="auto"/>
                <w:sz w:val="24"/>
                <w:szCs w:val="24"/>
                <w:lang w:val="sr-Cyrl-RS"/>
              </w:rPr>
            </w:pPr>
          </w:p>
        </w:tc>
      </w:tr>
      <w:tr w:rsidR="008A0725" w:rsidRPr="00302DD0" w14:paraId="5E6362F6" w14:textId="77777777" w:rsidTr="006066A1">
        <w:trPr>
          <w:trHeight w:val="308"/>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7D363BCF"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Облик рада</w:t>
            </w:r>
            <w:r>
              <w:rPr>
                <w:rFonts w:ascii="Times New Roman" w:hAnsi="Times New Roman"/>
                <w:bCs/>
                <w:color w:val="000000"/>
                <w:sz w:val="24"/>
                <w:szCs w:val="24"/>
              </w:rPr>
              <w:t>:</w:t>
            </w:r>
          </w:p>
        </w:tc>
        <w:tc>
          <w:tcPr>
            <w:tcW w:w="7920" w:type="dxa"/>
            <w:gridSpan w:val="4"/>
            <w:tcBorders>
              <w:top w:val="single" w:sz="4" w:space="0" w:color="auto"/>
              <w:left w:val="single" w:sz="4" w:space="0" w:color="auto"/>
              <w:bottom w:val="single" w:sz="4" w:space="0" w:color="auto"/>
              <w:right w:val="single" w:sz="4" w:space="0" w:color="auto"/>
            </w:tcBorders>
          </w:tcPr>
          <w:p w14:paraId="24A16318" w14:textId="77777777" w:rsidR="008A0725" w:rsidRPr="00302DD0" w:rsidRDefault="008A0725" w:rsidP="00C418D7">
            <w:pPr>
              <w:rPr>
                <w:rFonts w:ascii="Times New Roman" w:hAnsi="Times New Roman"/>
                <w:sz w:val="24"/>
                <w:szCs w:val="24"/>
              </w:rPr>
            </w:pPr>
            <w:r w:rsidRPr="00302DD0">
              <w:rPr>
                <w:rFonts w:ascii="Times New Roman" w:hAnsi="Times New Roman"/>
                <w:sz w:val="24"/>
                <w:szCs w:val="24"/>
              </w:rPr>
              <w:t>Фронтални, индивидуални, групни</w:t>
            </w:r>
          </w:p>
        </w:tc>
      </w:tr>
      <w:tr w:rsidR="008A0725" w:rsidRPr="00302DD0" w14:paraId="490BFCF9" w14:textId="77777777" w:rsidTr="006066A1">
        <w:trPr>
          <w:trHeight w:val="422"/>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25D87001"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rPr>
              <w:t>:</w:t>
            </w:r>
          </w:p>
        </w:tc>
        <w:tc>
          <w:tcPr>
            <w:tcW w:w="7920" w:type="dxa"/>
            <w:gridSpan w:val="4"/>
            <w:tcBorders>
              <w:top w:val="single" w:sz="4" w:space="0" w:color="auto"/>
              <w:left w:val="single" w:sz="4" w:space="0" w:color="auto"/>
              <w:bottom w:val="single" w:sz="4" w:space="0" w:color="auto"/>
              <w:right w:val="single" w:sz="4" w:space="0" w:color="auto"/>
            </w:tcBorders>
          </w:tcPr>
          <w:p w14:paraId="6B37718C" w14:textId="77777777" w:rsidR="008A0725" w:rsidRPr="00302DD0" w:rsidRDefault="008A0725" w:rsidP="00C418D7">
            <w:pPr>
              <w:rPr>
                <w:rFonts w:ascii="Times New Roman" w:hAnsi="Times New Roman"/>
                <w:sz w:val="24"/>
                <w:szCs w:val="24"/>
              </w:rPr>
            </w:pPr>
            <w:r w:rsidRPr="00302DD0">
              <w:rPr>
                <w:rFonts w:ascii="Times New Roman" w:hAnsi="Times New Roman"/>
                <w:sz w:val="24"/>
                <w:szCs w:val="24"/>
                <w:lang w:val="sr-Cyrl-CS"/>
              </w:rPr>
              <w:t>Комуникативна, вербална, текстуална, илустративна</w:t>
            </w:r>
            <w:r w:rsidRPr="00302DD0">
              <w:rPr>
                <w:rFonts w:ascii="Times New Roman" w:hAnsi="Times New Roman"/>
                <w:sz w:val="24"/>
                <w:szCs w:val="24"/>
              </w:rPr>
              <w:t xml:space="preserve">, </w:t>
            </w:r>
            <w:r w:rsidRPr="00302DD0">
              <w:rPr>
                <w:rFonts w:ascii="Times New Roman" w:hAnsi="Times New Roman"/>
                <w:sz w:val="24"/>
                <w:szCs w:val="24"/>
                <w:lang w:val="en-US"/>
              </w:rPr>
              <w:t>a</w:t>
            </w:r>
            <w:r w:rsidRPr="00302DD0">
              <w:rPr>
                <w:rFonts w:ascii="Times New Roman" w:hAnsi="Times New Roman"/>
                <w:sz w:val="24"/>
                <w:szCs w:val="24"/>
                <w:lang w:val="sr-Cyrl-CS"/>
              </w:rPr>
              <w:t>удиовизуелни</w:t>
            </w:r>
          </w:p>
        </w:tc>
      </w:tr>
      <w:tr w:rsidR="008A0725" w:rsidRPr="00302DD0" w14:paraId="52BAE118" w14:textId="77777777" w:rsidTr="006066A1">
        <w:trPr>
          <w:trHeight w:val="404"/>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6BF4B2B2"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rPr>
              <w:t>:</w:t>
            </w:r>
          </w:p>
        </w:tc>
        <w:tc>
          <w:tcPr>
            <w:tcW w:w="7920" w:type="dxa"/>
            <w:gridSpan w:val="4"/>
            <w:tcBorders>
              <w:top w:val="single" w:sz="4" w:space="0" w:color="auto"/>
              <w:left w:val="single" w:sz="4" w:space="0" w:color="auto"/>
              <w:bottom w:val="single" w:sz="4" w:space="0" w:color="auto"/>
              <w:right w:val="single" w:sz="4" w:space="0" w:color="auto"/>
            </w:tcBorders>
          </w:tcPr>
          <w:p w14:paraId="150DEFF2" w14:textId="77777777" w:rsidR="008A0725" w:rsidRPr="00302DD0" w:rsidRDefault="008A0725" w:rsidP="00C418D7">
            <w:pPr>
              <w:rPr>
                <w:rFonts w:ascii="Times New Roman" w:hAnsi="Times New Roman"/>
                <w:sz w:val="24"/>
                <w:szCs w:val="24"/>
              </w:rPr>
            </w:pPr>
            <w:r w:rsidRPr="00302DD0">
              <w:rPr>
                <w:rFonts w:ascii="Times New Roman" w:hAnsi="Times New Roman"/>
                <w:sz w:val="24"/>
                <w:szCs w:val="24"/>
                <w:lang w:val="sr-Cyrl-CS"/>
              </w:rPr>
              <w:t>Уџбеник, интернет, речник, свеска, оловка</w:t>
            </w:r>
            <w:r w:rsidRPr="00302DD0">
              <w:rPr>
                <w:rFonts w:ascii="Times New Roman" w:hAnsi="Times New Roman"/>
                <w:sz w:val="24"/>
                <w:szCs w:val="24"/>
              </w:rPr>
              <w:t xml:space="preserve">, </w:t>
            </w:r>
          </w:p>
        </w:tc>
      </w:tr>
      <w:tr w:rsidR="008A0725" w:rsidRPr="00302DD0" w14:paraId="0920AF26" w14:textId="77777777" w:rsidTr="006066A1">
        <w:trPr>
          <w:trHeight w:val="209"/>
          <w:jc w:val="center"/>
        </w:trPr>
        <w:tc>
          <w:tcPr>
            <w:tcW w:w="2515" w:type="dxa"/>
            <w:tcBorders>
              <w:top w:val="single" w:sz="4" w:space="0" w:color="auto"/>
              <w:left w:val="single" w:sz="4" w:space="0" w:color="auto"/>
              <w:bottom w:val="single" w:sz="4" w:space="0" w:color="auto"/>
              <w:right w:val="single" w:sz="4" w:space="0" w:color="auto"/>
            </w:tcBorders>
            <w:shd w:val="clear" w:color="auto" w:fill="F2F2F2"/>
          </w:tcPr>
          <w:p w14:paraId="665A28D0" w14:textId="77777777" w:rsidR="008A0725" w:rsidRDefault="008A0725" w:rsidP="00C418D7">
            <w:pPr>
              <w:rPr>
                <w:rFonts w:ascii="Times New Roman" w:hAnsi="Times New Roman"/>
                <w:bCs/>
                <w:color w:val="000000"/>
                <w:sz w:val="24"/>
                <w:szCs w:val="24"/>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rPr>
              <w:t>:</w:t>
            </w:r>
          </w:p>
        </w:tc>
        <w:tc>
          <w:tcPr>
            <w:tcW w:w="7920" w:type="dxa"/>
            <w:gridSpan w:val="4"/>
            <w:tcBorders>
              <w:top w:val="single" w:sz="4" w:space="0" w:color="auto"/>
              <w:left w:val="single" w:sz="4" w:space="0" w:color="auto"/>
              <w:bottom w:val="single" w:sz="4" w:space="0" w:color="auto"/>
              <w:right w:val="single" w:sz="4" w:space="0" w:color="auto"/>
            </w:tcBorders>
          </w:tcPr>
          <w:p w14:paraId="49B03CFE" w14:textId="2841A17B" w:rsidR="008A0725" w:rsidRPr="00302DD0" w:rsidRDefault="008A0725" w:rsidP="00C418D7">
            <w:pPr>
              <w:rPr>
                <w:rFonts w:ascii="Times New Roman" w:hAnsi="Times New Roman"/>
                <w:sz w:val="24"/>
                <w:szCs w:val="24"/>
              </w:rPr>
            </w:pPr>
            <w:r w:rsidRPr="00302DD0">
              <w:rPr>
                <w:rFonts w:ascii="Times New Roman" w:hAnsi="Times New Roman"/>
                <w:sz w:val="24"/>
                <w:szCs w:val="24"/>
              </w:rPr>
              <w:t>С</w:t>
            </w:r>
            <w:r w:rsidRPr="00302DD0">
              <w:rPr>
                <w:rFonts w:ascii="Times New Roman" w:hAnsi="Times New Roman"/>
                <w:sz w:val="24"/>
                <w:szCs w:val="24"/>
                <w:lang w:val="ru-RU"/>
              </w:rPr>
              <w:t>рпски језик</w:t>
            </w:r>
            <w:r w:rsidRPr="00302DD0">
              <w:rPr>
                <w:rFonts w:ascii="Times New Roman" w:hAnsi="Times New Roman"/>
                <w:sz w:val="24"/>
                <w:szCs w:val="24"/>
              </w:rPr>
              <w:t xml:space="preserve">, </w:t>
            </w:r>
            <w:r w:rsidRPr="00302DD0">
              <w:rPr>
                <w:rFonts w:ascii="Times New Roman" w:hAnsi="Times New Roman"/>
                <w:sz w:val="24"/>
                <w:szCs w:val="24"/>
                <w:lang w:val="ru-RU"/>
              </w:rPr>
              <w:t>г</w:t>
            </w:r>
            <w:r>
              <w:rPr>
                <w:rFonts w:ascii="Times New Roman" w:hAnsi="Times New Roman"/>
                <w:sz w:val="24"/>
                <w:szCs w:val="24"/>
                <w:lang w:val="ru-RU"/>
              </w:rPr>
              <w:t>рађанско васпитање</w:t>
            </w:r>
          </w:p>
        </w:tc>
      </w:tr>
      <w:tr w:rsidR="008A0725" w:rsidRPr="00302DD0" w14:paraId="08057AD1" w14:textId="77777777" w:rsidTr="006066A1">
        <w:trPr>
          <w:trHeight w:val="382"/>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5EBF43C" w14:textId="77777777" w:rsidR="008A0725" w:rsidRPr="00302DD0" w:rsidRDefault="008A0725" w:rsidP="00C418D7">
            <w:pPr>
              <w:jc w:val="center"/>
              <w:rPr>
                <w:rFonts w:ascii="Times New Roman" w:hAnsi="Times New Roman"/>
                <w:b/>
                <w:color w:val="000000"/>
                <w:sz w:val="24"/>
                <w:szCs w:val="24"/>
                <w:lang w:val="sr-Cyrl-CS"/>
              </w:rPr>
            </w:pPr>
            <w:r w:rsidRPr="00302DD0">
              <w:rPr>
                <w:rFonts w:ascii="Times New Roman" w:hAnsi="Times New Roman"/>
                <w:b/>
                <w:color w:val="000000"/>
                <w:sz w:val="24"/>
                <w:szCs w:val="24"/>
                <w:lang w:val="ru-RU"/>
              </w:rPr>
              <w:t>ВРЕМЕНСКА СТРУКТУРА ЧАСА (</w:t>
            </w:r>
            <w:r w:rsidRPr="00302DD0">
              <w:rPr>
                <w:rFonts w:ascii="Times New Roman" w:hAnsi="Times New Roman"/>
                <w:b/>
                <w:color w:val="000000"/>
                <w:sz w:val="24"/>
                <w:szCs w:val="24"/>
                <w:lang w:val="sr-Cyrl-CS"/>
              </w:rPr>
              <w:t>ТОК ЧАСА)</w:t>
            </w:r>
          </w:p>
        </w:tc>
      </w:tr>
      <w:tr w:rsidR="008A0725" w:rsidRPr="00302DD0" w14:paraId="665E309F" w14:textId="77777777" w:rsidTr="006066A1">
        <w:trPr>
          <w:trHeight w:val="710"/>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cPr>
          <w:p w14:paraId="55454F4F" w14:textId="77777777" w:rsidR="008A0725" w:rsidRDefault="008A0725" w:rsidP="00C418D7">
            <w:pPr>
              <w:rPr>
                <w:rFonts w:ascii="Times New Roman" w:hAnsi="Times New Roman"/>
                <w:b/>
                <w:color w:val="000000"/>
                <w:sz w:val="24"/>
                <w:szCs w:val="24"/>
                <w:lang w:val="sr-Cyrl-CS"/>
              </w:rPr>
            </w:pPr>
          </w:p>
          <w:p w14:paraId="47A62968" w14:textId="77777777" w:rsidR="00ED143B" w:rsidRDefault="00ED143B" w:rsidP="00ED143B">
            <w:pPr>
              <w:jc w:val="center"/>
              <w:rPr>
                <w:rFonts w:ascii="Times New Roman" w:hAnsi="Times New Roman"/>
                <w:b/>
                <w:color w:val="000000"/>
                <w:sz w:val="24"/>
                <w:szCs w:val="24"/>
                <w:lang w:val="sr-Cyrl-CS"/>
              </w:rPr>
            </w:pPr>
          </w:p>
          <w:p w14:paraId="320FE50A" w14:textId="77777777" w:rsidR="00ED143B" w:rsidRDefault="00ED143B" w:rsidP="00ED143B">
            <w:pPr>
              <w:jc w:val="center"/>
              <w:rPr>
                <w:rFonts w:ascii="Times New Roman" w:hAnsi="Times New Roman"/>
                <w:b/>
                <w:color w:val="000000"/>
                <w:sz w:val="24"/>
                <w:szCs w:val="24"/>
                <w:lang w:val="sr-Cyrl-CS"/>
              </w:rPr>
            </w:pPr>
          </w:p>
          <w:p w14:paraId="7245C199" w14:textId="77777777" w:rsidR="00ED143B" w:rsidRDefault="00ED143B" w:rsidP="00ED143B">
            <w:pPr>
              <w:jc w:val="center"/>
              <w:rPr>
                <w:rFonts w:ascii="Times New Roman" w:hAnsi="Times New Roman"/>
                <w:b/>
                <w:color w:val="000000"/>
                <w:sz w:val="24"/>
                <w:szCs w:val="24"/>
                <w:lang w:val="sr-Cyrl-CS"/>
              </w:rPr>
            </w:pPr>
          </w:p>
          <w:p w14:paraId="5F006A0E" w14:textId="26D27100" w:rsidR="008A0725" w:rsidRDefault="008A0725" w:rsidP="00ED143B">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2DF18B8E" w14:textId="77777777" w:rsidR="008A0725" w:rsidRDefault="008A0725" w:rsidP="00ED143B">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8</w:t>
            </w:r>
            <w:r>
              <w:rPr>
                <w:rFonts w:ascii="Times New Roman" w:hAnsi="Times New Roman"/>
                <w:color w:val="000000"/>
                <w:sz w:val="24"/>
                <w:szCs w:val="24"/>
                <w:lang w:val="sr-Cyrl-CS"/>
              </w:rPr>
              <w:t xml:space="preserve"> минута)</w:t>
            </w:r>
          </w:p>
        </w:tc>
        <w:tc>
          <w:tcPr>
            <w:tcW w:w="7920" w:type="dxa"/>
            <w:gridSpan w:val="4"/>
            <w:tcBorders>
              <w:top w:val="single" w:sz="4" w:space="0" w:color="auto"/>
              <w:left w:val="single" w:sz="4" w:space="0" w:color="auto"/>
              <w:bottom w:val="single" w:sz="4" w:space="0" w:color="auto"/>
              <w:right w:val="single" w:sz="4" w:space="0" w:color="auto"/>
            </w:tcBorders>
            <w:shd w:val="clear" w:color="auto" w:fill="FFFFFF"/>
          </w:tcPr>
          <w:p w14:paraId="268392B7" w14:textId="77777777" w:rsidR="008A0725" w:rsidRPr="00302DD0" w:rsidRDefault="008A0725" w:rsidP="00C418D7">
            <w:pPr>
              <w:rPr>
                <w:rFonts w:ascii="Times New Roman" w:hAnsi="Times New Roman"/>
                <w:sz w:val="24"/>
                <w:szCs w:val="24"/>
                <w:lang w:val="sr-Cyrl-CS"/>
              </w:rPr>
            </w:pPr>
          </w:p>
          <w:p w14:paraId="600CDCE6" w14:textId="00D8F31A" w:rsidR="008A0725" w:rsidRDefault="008A0725" w:rsidP="00C418D7">
            <w:pPr>
              <w:rPr>
                <w:rFonts w:ascii="Times New Roman" w:hAnsi="Times New Roman"/>
                <w:sz w:val="24"/>
                <w:szCs w:val="24"/>
                <w:lang w:val="sr-Cyrl-CS"/>
              </w:rPr>
            </w:pPr>
            <w:r w:rsidRPr="00302DD0">
              <w:rPr>
                <w:rFonts w:ascii="Times New Roman" w:hAnsi="Times New Roman"/>
                <w:sz w:val="24"/>
                <w:szCs w:val="24"/>
                <w:lang w:val="sr-Cyrl-CS"/>
              </w:rPr>
              <w:t>Наставник поз</w:t>
            </w:r>
            <w:r>
              <w:rPr>
                <w:rFonts w:ascii="Times New Roman" w:hAnsi="Times New Roman"/>
                <w:sz w:val="24"/>
                <w:szCs w:val="24"/>
                <w:lang w:val="sr-Cyrl-CS"/>
              </w:rPr>
              <w:t>ива</w:t>
            </w:r>
            <w:r w:rsidRPr="00302DD0">
              <w:rPr>
                <w:rFonts w:ascii="Times New Roman" w:hAnsi="Times New Roman"/>
                <w:sz w:val="24"/>
                <w:szCs w:val="24"/>
                <w:lang w:val="sr-Cyrl-CS"/>
              </w:rPr>
              <w:t xml:space="preserve"> ученике да отворе </w:t>
            </w:r>
            <w:r w:rsidR="00ED143B">
              <w:rPr>
                <w:rFonts w:ascii="Times New Roman" w:hAnsi="Times New Roman"/>
                <w:sz w:val="24"/>
                <w:szCs w:val="24"/>
                <w:lang w:val="sr-Cyrl-CS"/>
              </w:rPr>
              <w:t>у</w:t>
            </w:r>
            <w:r w:rsidRPr="00302DD0">
              <w:rPr>
                <w:rFonts w:ascii="Times New Roman" w:hAnsi="Times New Roman"/>
                <w:sz w:val="24"/>
                <w:szCs w:val="24"/>
                <w:lang w:val="sr-Cyrl-CS"/>
              </w:rPr>
              <w:t>џбенике на 2</w:t>
            </w:r>
            <w:r>
              <w:rPr>
                <w:rFonts w:ascii="Times New Roman" w:hAnsi="Times New Roman"/>
                <w:sz w:val="24"/>
                <w:szCs w:val="24"/>
                <w:lang w:val="sr-Cyrl-CS"/>
              </w:rPr>
              <w:t>1</w:t>
            </w:r>
            <w:r w:rsidRPr="00302DD0">
              <w:rPr>
                <w:rFonts w:ascii="Times New Roman" w:hAnsi="Times New Roman"/>
                <w:sz w:val="24"/>
                <w:szCs w:val="24"/>
                <w:lang w:val="sr-Cyrl-CS"/>
              </w:rPr>
              <w:t>. страни и да опишу шта виде на цртежу</w:t>
            </w:r>
            <w:r>
              <w:rPr>
                <w:rFonts w:ascii="Times New Roman" w:hAnsi="Times New Roman"/>
                <w:sz w:val="24"/>
                <w:szCs w:val="24"/>
                <w:lang w:val="sr-Cyrl-CS"/>
              </w:rPr>
              <w:t>, да би их припремио за вежбу усменог разумевања</w:t>
            </w:r>
            <w:r w:rsidRPr="00302DD0">
              <w:rPr>
                <w:rFonts w:ascii="Times New Roman" w:hAnsi="Times New Roman"/>
                <w:sz w:val="24"/>
                <w:szCs w:val="24"/>
                <w:lang w:val="sr-Cyrl-CS"/>
              </w:rPr>
              <w:t>. Затим исписује непознате речи на табли</w:t>
            </w:r>
            <w:r>
              <w:rPr>
                <w:rFonts w:ascii="Times New Roman" w:hAnsi="Times New Roman"/>
                <w:sz w:val="24"/>
                <w:szCs w:val="24"/>
                <w:lang w:val="sr-Cyrl-CS"/>
              </w:rPr>
              <w:t>, да би могли да разумеју текст који ће да одслушају, а затим</w:t>
            </w:r>
            <w:r w:rsidRPr="00302DD0">
              <w:rPr>
                <w:rFonts w:ascii="Times New Roman" w:hAnsi="Times New Roman"/>
                <w:sz w:val="24"/>
                <w:szCs w:val="24"/>
                <w:lang w:val="sr-Cyrl-CS"/>
              </w:rPr>
              <w:t xml:space="preserve"> </w:t>
            </w:r>
            <w:r>
              <w:rPr>
                <w:rFonts w:ascii="Times New Roman" w:hAnsi="Times New Roman"/>
                <w:sz w:val="24"/>
                <w:szCs w:val="24"/>
                <w:lang w:val="sr-Cyrl-CS"/>
              </w:rPr>
              <w:t>их објасни:</w:t>
            </w:r>
          </w:p>
          <w:p w14:paraId="0F4C3F1D" w14:textId="77777777" w:rsidR="00ED143B" w:rsidRDefault="00ED143B" w:rsidP="00C418D7">
            <w:pPr>
              <w:rPr>
                <w:rFonts w:ascii="Times New Roman" w:hAnsi="Times New Roman"/>
                <w:sz w:val="24"/>
                <w:szCs w:val="24"/>
                <w:lang w:val="sr-Cyrl-CS"/>
              </w:rPr>
            </w:pPr>
          </w:p>
          <w:p w14:paraId="1C1E46DF" w14:textId="381877E1" w:rsidR="008A0725" w:rsidRPr="00ED143B" w:rsidRDefault="008D4564" w:rsidP="008A0725">
            <w:pPr>
              <w:pStyle w:val="ListParagraph"/>
              <w:numPr>
                <w:ilvl w:val="0"/>
                <w:numId w:val="2"/>
              </w:numPr>
              <w:rPr>
                <w:rFonts w:ascii="Times New Roman" w:hAnsi="Times New Roman"/>
                <w:i/>
                <w:iCs/>
                <w:sz w:val="24"/>
                <w:szCs w:val="24"/>
                <w:lang w:val="sr-Cyrl-CS"/>
              </w:rPr>
            </w:pPr>
            <w:r w:rsidRPr="00ED143B">
              <w:rPr>
                <w:rFonts w:ascii="Times New Roman" w:hAnsi="Times New Roman"/>
                <w:i/>
                <w:iCs/>
                <w:sz w:val="24"/>
                <w:szCs w:val="24"/>
                <w:lang w:val="sr-Latn-RS"/>
              </w:rPr>
              <w:t>l</w:t>
            </w:r>
            <w:r w:rsidR="008A0725" w:rsidRPr="00ED143B">
              <w:rPr>
                <w:rFonts w:ascii="Times New Roman" w:hAnsi="Times New Roman"/>
                <w:i/>
                <w:iCs/>
                <w:sz w:val="24"/>
                <w:szCs w:val="24"/>
                <w:lang w:val="sr-Latn-RS"/>
              </w:rPr>
              <w:t>e loisir</w:t>
            </w:r>
            <w:r w:rsidRPr="00ED143B">
              <w:rPr>
                <w:rFonts w:ascii="Times New Roman" w:hAnsi="Times New Roman"/>
                <w:i/>
                <w:iCs/>
                <w:sz w:val="24"/>
                <w:szCs w:val="24"/>
                <w:lang w:val="sr-Latn-RS"/>
              </w:rPr>
              <w:t xml:space="preserve">            -  l’entraînement           -  loin</w:t>
            </w:r>
          </w:p>
          <w:p w14:paraId="20A03EF0" w14:textId="66AA0DD3" w:rsidR="008A0725" w:rsidRPr="00ED143B" w:rsidRDefault="008D4564" w:rsidP="008A0725">
            <w:pPr>
              <w:pStyle w:val="ListParagraph"/>
              <w:numPr>
                <w:ilvl w:val="0"/>
                <w:numId w:val="2"/>
              </w:numPr>
              <w:rPr>
                <w:rFonts w:ascii="Times New Roman" w:hAnsi="Times New Roman"/>
                <w:i/>
                <w:iCs/>
                <w:sz w:val="24"/>
                <w:szCs w:val="24"/>
                <w:lang w:val="sr-Cyrl-CS"/>
              </w:rPr>
            </w:pPr>
            <w:r w:rsidRPr="00ED143B">
              <w:rPr>
                <w:rFonts w:ascii="Times New Roman" w:hAnsi="Times New Roman"/>
                <w:i/>
                <w:iCs/>
                <w:sz w:val="24"/>
                <w:szCs w:val="24"/>
                <w:lang w:val="sr-Latn-RS"/>
              </w:rPr>
              <w:t>p</w:t>
            </w:r>
            <w:r w:rsidR="008A0725" w:rsidRPr="00ED143B">
              <w:rPr>
                <w:rFonts w:ascii="Times New Roman" w:hAnsi="Times New Roman"/>
                <w:i/>
                <w:iCs/>
                <w:sz w:val="24"/>
                <w:szCs w:val="24"/>
                <w:lang w:val="sr-Latn-RS"/>
              </w:rPr>
              <w:t xml:space="preserve">référé </w:t>
            </w:r>
            <w:r w:rsidR="008A0725" w:rsidRPr="00ED143B">
              <w:rPr>
                <w:rFonts w:ascii="Times New Roman" w:hAnsi="Times New Roman"/>
                <w:i/>
                <w:iCs/>
                <w:sz w:val="24"/>
                <w:szCs w:val="24"/>
                <w:lang w:val="sr-Cyrl-CS"/>
              </w:rPr>
              <w:t xml:space="preserve"> </w:t>
            </w:r>
            <w:r w:rsidRPr="00ED143B">
              <w:rPr>
                <w:rFonts w:ascii="Times New Roman" w:hAnsi="Times New Roman"/>
                <w:i/>
                <w:iCs/>
                <w:sz w:val="24"/>
                <w:szCs w:val="24"/>
                <w:lang w:val="sr-Latn-RS"/>
              </w:rPr>
              <w:t xml:space="preserve">            - par semaine               -  </w:t>
            </w:r>
            <w:r w:rsidR="00ED143B">
              <w:rPr>
                <w:rFonts w:ascii="Times New Roman" w:hAnsi="Times New Roman"/>
                <w:i/>
                <w:iCs/>
                <w:sz w:val="24"/>
                <w:szCs w:val="24"/>
                <w:lang w:val="sr-Latn-RS"/>
              </w:rPr>
              <w:t>le but</w:t>
            </w:r>
          </w:p>
          <w:p w14:paraId="0B8981F2" w14:textId="4B57ABB9" w:rsidR="008D4564" w:rsidRPr="00ED143B" w:rsidRDefault="008D4564" w:rsidP="008A0725">
            <w:pPr>
              <w:pStyle w:val="ListParagraph"/>
              <w:numPr>
                <w:ilvl w:val="0"/>
                <w:numId w:val="2"/>
              </w:numPr>
              <w:rPr>
                <w:rFonts w:ascii="Times New Roman" w:hAnsi="Times New Roman"/>
                <w:i/>
                <w:iCs/>
                <w:sz w:val="24"/>
                <w:szCs w:val="24"/>
                <w:lang w:val="sr-Cyrl-CS"/>
              </w:rPr>
            </w:pPr>
            <w:r w:rsidRPr="00ED143B">
              <w:rPr>
                <w:rFonts w:ascii="Times New Roman" w:hAnsi="Times New Roman"/>
                <w:i/>
                <w:iCs/>
                <w:sz w:val="24"/>
                <w:szCs w:val="24"/>
                <w:lang w:val="sr-Latn-RS"/>
              </w:rPr>
              <w:t xml:space="preserve">composer         -  participer                   </w:t>
            </w:r>
            <w:r w:rsidR="00ED143B" w:rsidRPr="00ED143B">
              <w:rPr>
                <w:rFonts w:ascii="Times New Roman" w:hAnsi="Times New Roman"/>
                <w:i/>
                <w:iCs/>
                <w:sz w:val="24"/>
                <w:szCs w:val="24"/>
                <w:lang w:val="sr-Latn-RS"/>
              </w:rPr>
              <w:t xml:space="preserve">-  </w:t>
            </w:r>
            <w:r w:rsidR="00ED143B">
              <w:rPr>
                <w:rFonts w:ascii="Times New Roman" w:hAnsi="Times New Roman"/>
                <w:i/>
                <w:iCs/>
                <w:sz w:val="24"/>
                <w:szCs w:val="24"/>
                <w:lang w:val="sr-Latn-RS"/>
              </w:rPr>
              <w:t>marqu</w:t>
            </w:r>
            <w:r w:rsidR="00ED143B" w:rsidRPr="00ED143B">
              <w:rPr>
                <w:rFonts w:ascii="Times New Roman" w:hAnsi="Times New Roman"/>
                <w:i/>
                <w:iCs/>
                <w:sz w:val="24"/>
                <w:szCs w:val="24"/>
                <w:lang w:val="sr-Latn-RS"/>
              </w:rPr>
              <w:t>er</w:t>
            </w:r>
          </w:p>
          <w:p w14:paraId="3E9B4977" w14:textId="77777777" w:rsidR="008A0725" w:rsidRPr="00302DD0" w:rsidRDefault="008A0725" w:rsidP="00C418D7">
            <w:pPr>
              <w:jc w:val="center"/>
              <w:rPr>
                <w:rFonts w:ascii="Times New Roman" w:hAnsi="Times New Roman"/>
                <w:b/>
                <w:sz w:val="24"/>
                <w:szCs w:val="24"/>
                <w:u w:val="single"/>
                <w:lang w:val="sr-Cyrl-CS"/>
              </w:rPr>
            </w:pPr>
          </w:p>
        </w:tc>
      </w:tr>
      <w:tr w:rsidR="008A0725" w:rsidRPr="00302DD0" w14:paraId="3FD5261C" w14:textId="77777777" w:rsidTr="006066A1">
        <w:trPr>
          <w:trHeight w:val="697"/>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cPr>
          <w:p w14:paraId="467C2E29" w14:textId="0D7F2F5C" w:rsidR="008A0725" w:rsidRDefault="008A0725" w:rsidP="00C418D7">
            <w:pPr>
              <w:rPr>
                <w:rFonts w:ascii="Times New Roman" w:hAnsi="Times New Roman"/>
                <w:b/>
                <w:color w:val="000000"/>
                <w:sz w:val="24"/>
                <w:szCs w:val="24"/>
                <w:lang w:val="sr-Cyrl-CS"/>
              </w:rPr>
            </w:pPr>
          </w:p>
          <w:p w14:paraId="6348A600" w14:textId="75153613" w:rsidR="007E1B20" w:rsidRDefault="007E1B20" w:rsidP="00C418D7">
            <w:pPr>
              <w:rPr>
                <w:rFonts w:ascii="Times New Roman" w:hAnsi="Times New Roman"/>
                <w:b/>
                <w:color w:val="000000"/>
                <w:sz w:val="24"/>
                <w:szCs w:val="24"/>
                <w:lang w:val="sr-Cyrl-CS"/>
              </w:rPr>
            </w:pPr>
          </w:p>
          <w:p w14:paraId="49C85C35" w14:textId="268626E9" w:rsidR="007E1B20" w:rsidRDefault="007E1B20" w:rsidP="00C418D7">
            <w:pPr>
              <w:rPr>
                <w:rFonts w:ascii="Times New Roman" w:hAnsi="Times New Roman"/>
                <w:b/>
                <w:color w:val="000000"/>
                <w:sz w:val="24"/>
                <w:szCs w:val="24"/>
                <w:lang w:val="sr-Cyrl-CS"/>
              </w:rPr>
            </w:pPr>
          </w:p>
          <w:p w14:paraId="038F8154" w14:textId="77777777" w:rsidR="007E1B20" w:rsidRDefault="007E1B20" w:rsidP="00C418D7">
            <w:pPr>
              <w:rPr>
                <w:rFonts w:ascii="Times New Roman" w:hAnsi="Times New Roman"/>
                <w:b/>
                <w:color w:val="000000"/>
                <w:sz w:val="24"/>
                <w:szCs w:val="24"/>
                <w:lang w:val="sr-Cyrl-CS"/>
              </w:rPr>
            </w:pPr>
          </w:p>
          <w:p w14:paraId="2503B20A" w14:textId="77777777" w:rsidR="008A0725" w:rsidRDefault="008A0725" w:rsidP="00C418D7">
            <w:pPr>
              <w:rPr>
                <w:rFonts w:ascii="Times New Roman" w:hAnsi="Times New Roman"/>
                <w:b/>
                <w:color w:val="000000"/>
                <w:sz w:val="24"/>
                <w:szCs w:val="24"/>
                <w:lang w:val="sr-Cyrl-CS"/>
              </w:rPr>
            </w:pPr>
          </w:p>
          <w:p w14:paraId="19D1E6A1" w14:textId="77777777" w:rsidR="008A0725" w:rsidRDefault="008A0725" w:rsidP="007E1B20">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24895C6C" w14:textId="77777777" w:rsidR="008A0725" w:rsidRDefault="008A0725" w:rsidP="007E1B20">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 xml:space="preserve">27 </w:t>
            </w:r>
            <w:r>
              <w:rPr>
                <w:rFonts w:ascii="Times New Roman" w:hAnsi="Times New Roman"/>
                <w:color w:val="000000"/>
                <w:sz w:val="24"/>
                <w:szCs w:val="24"/>
                <w:lang w:val="sr-Cyrl-CS"/>
              </w:rPr>
              <w:t>минута)</w:t>
            </w:r>
          </w:p>
        </w:tc>
        <w:tc>
          <w:tcPr>
            <w:tcW w:w="7920" w:type="dxa"/>
            <w:gridSpan w:val="4"/>
            <w:tcBorders>
              <w:top w:val="single" w:sz="4" w:space="0" w:color="auto"/>
              <w:left w:val="single" w:sz="4" w:space="0" w:color="auto"/>
              <w:bottom w:val="single" w:sz="4" w:space="0" w:color="auto"/>
              <w:right w:val="single" w:sz="4" w:space="0" w:color="auto"/>
            </w:tcBorders>
            <w:shd w:val="clear" w:color="auto" w:fill="FFFFFF"/>
          </w:tcPr>
          <w:p w14:paraId="44AB5BF9" w14:textId="77777777" w:rsidR="008A0725" w:rsidRPr="00154E16" w:rsidRDefault="008A0725" w:rsidP="00C418D7">
            <w:pPr>
              <w:rPr>
                <w:rFonts w:ascii="Times New Roman" w:hAnsi="Times New Roman"/>
                <w:sz w:val="24"/>
                <w:szCs w:val="24"/>
                <w:lang w:val="sr-Cyrl-CS"/>
              </w:rPr>
            </w:pPr>
          </w:p>
          <w:p w14:paraId="7CF436E5" w14:textId="75ABF321" w:rsidR="008A0725" w:rsidRPr="00154E16" w:rsidRDefault="008A0725" w:rsidP="00C418D7">
            <w:pPr>
              <w:rPr>
                <w:rFonts w:ascii="Times New Roman" w:hAnsi="Times New Roman"/>
                <w:sz w:val="24"/>
                <w:szCs w:val="24"/>
                <w:lang w:val="sr-Cyrl-RS"/>
              </w:rPr>
            </w:pPr>
            <w:r w:rsidRPr="00154E16">
              <w:rPr>
                <w:rFonts w:ascii="Times New Roman" w:hAnsi="Times New Roman"/>
                <w:sz w:val="24"/>
                <w:szCs w:val="24"/>
                <w:lang w:val="sr-Cyrl-CS"/>
              </w:rPr>
              <w:t xml:space="preserve">Ученици приступају слушању аудио снимка </w:t>
            </w:r>
            <w:r w:rsidR="00ED143B" w:rsidRPr="00154E16">
              <w:rPr>
                <w:rFonts w:ascii="Times New Roman" w:hAnsi="Times New Roman"/>
                <w:sz w:val="24"/>
                <w:szCs w:val="24"/>
                <w:lang w:val="sr-Cyrl-RS"/>
              </w:rPr>
              <w:t>моно</w:t>
            </w:r>
            <w:r w:rsidRPr="00154E16">
              <w:rPr>
                <w:rFonts w:ascii="Times New Roman" w:hAnsi="Times New Roman"/>
                <w:sz w:val="24"/>
                <w:szCs w:val="24"/>
                <w:lang w:val="sr-Cyrl-CS"/>
              </w:rPr>
              <w:t xml:space="preserve">лога </w:t>
            </w:r>
            <w:r w:rsidR="00ED143B" w:rsidRPr="00154E16">
              <w:rPr>
                <w:rFonts w:ascii="Times New Roman" w:hAnsi="Times New Roman"/>
                <w:iCs/>
                <w:sz w:val="24"/>
                <w:szCs w:val="24"/>
                <w:lang w:val="sr-Cyrl-RS"/>
              </w:rPr>
              <w:t>из активности бр.1</w:t>
            </w:r>
            <w:r w:rsidR="00ED143B" w:rsidRPr="00154E16">
              <w:rPr>
                <w:rFonts w:ascii="Times New Roman" w:hAnsi="Times New Roman"/>
                <w:iCs/>
                <w:sz w:val="24"/>
                <w:szCs w:val="24"/>
                <w:lang w:val="sr-Cyrl-CS"/>
              </w:rPr>
              <w:t xml:space="preserve">. </w:t>
            </w:r>
            <w:r w:rsidRPr="00154E16">
              <w:rPr>
                <w:rFonts w:ascii="Times New Roman" w:hAnsi="Times New Roman"/>
                <w:sz w:val="24"/>
                <w:szCs w:val="24"/>
                <w:lang w:val="sr-Cyrl-CS"/>
              </w:rPr>
              <w:t xml:space="preserve">Након тога треба да кажу које појединачне речи су разумели, као и шта су разумели из целог текста. </w:t>
            </w:r>
          </w:p>
          <w:p w14:paraId="64D92793" w14:textId="77777777" w:rsidR="003E6238" w:rsidRDefault="008A0725" w:rsidP="00C418D7">
            <w:pPr>
              <w:rPr>
                <w:rFonts w:ascii="Times New Roman" w:hAnsi="Times New Roman"/>
                <w:sz w:val="24"/>
                <w:szCs w:val="24"/>
                <w:lang w:val="sr-Cyrl-CS"/>
              </w:rPr>
            </w:pPr>
            <w:r w:rsidRPr="00154E16">
              <w:rPr>
                <w:rFonts w:ascii="Times New Roman" w:hAnsi="Times New Roman"/>
                <w:sz w:val="24"/>
                <w:szCs w:val="24"/>
              </w:rPr>
              <w:t>Н</w:t>
            </w:r>
            <w:r w:rsidRPr="00154E16">
              <w:rPr>
                <w:rFonts w:ascii="Times New Roman" w:hAnsi="Times New Roman"/>
                <w:sz w:val="24"/>
                <w:szCs w:val="24"/>
                <w:lang w:val="sr-Cyrl-CS"/>
              </w:rPr>
              <w:t xml:space="preserve">аставник поставља питања на основу којих ће видети да ли су и колико ученици успели да разумеју </w:t>
            </w:r>
            <w:r w:rsidR="007E1B20">
              <w:rPr>
                <w:rFonts w:ascii="Times New Roman" w:hAnsi="Times New Roman"/>
                <w:sz w:val="24"/>
                <w:szCs w:val="24"/>
                <w:lang w:val="sr-Cyrl-RS"/>
              </w:rPr>
              <w:t xml:space="preserve">одслушани </w:t>
            </w:r>
            <w:r w:rsidR="00ED143B" w:rsidRPr="00154E16">
              <w:rPr>
                <w:rFonts w:ascii="Times New Roman" w:hAnsi="Times New Roman"/>
                <w:sz w:val="24"/>
                <w:szCs w:val="24"/>
                <w:lang w:val="sr-Cyrl-CS"/>
              </w:rPr>
              <w:t>монолог</w:t>
            </w:r>
            <w:r w:rsidRPr="00154E16">
              <w:rPr>
                <w:rFonts w:ascii="Times New Roman" w:hAnsi="Times New Roman"/>
                <w:sz w:val="24"/>
                <w:szCs w:val="24"/>
                <w:lang w:val="sr-Cyrl-CS"/>
              </w:rPr>
              <w:t xml:space="preserve">:      </w:t>
            </w:r>
          </w:p>
          <w:p w14:paraId="32C96932" w14:textId="20FB542E" w:rsidR="008A0725" w:rsidRPr="00154E16" w:rsidRDefault="008A0725" w:rsidP="00C418D7">
            <w:pPr>
              <w:rPr>
                <w:rFonts w:ascii="Times New Roman" w:hAnsi="Times New Roman"/>
                <w:sz w:val="24"/>
                <w:szCs w:val="24"/>
                <w:lang w:val="sr-Cyrl-CS"/>
              </w:rPr>
            </w:pPr>
            <w:r w:rsidRPr="00154E16">
              <w:rPr>
                <w:rFonts w:ascii="Times New Roman" w:hAnsi="Times New Roman"/>
                <w:sz w:val="24"/>
                <w:szCs w:val="24"/>
                <w:lang w:val="sr-Cyrl-CS"/>
              </w:rPr>
              <w:t xml:space="preserve">                                              </w:t>
            </w:r>
            <w:r w:rsidRPr="00154E16">
              <w:rPr>
                <w:rFonts w:ascii="Times New Roman" w:hAnsi="Times New Roman"/>
                <w:i/>
                <w:sz w:val="24"/>
                <w:szCs w:val="24"/>
                <w:lang w:val="sr-Cyrl-CS"/>
              </w:rPr>
              <w:t xml:space="preserve"> </w:t>
            </w:r>
          </w:p>
          <w:p w14:paraId="188777E0" w14:textId="6473160B" w:rsidR="00154E16" w:rsidRPr="00154E16" w:rsidRDefault="008A0725" w:rsidP="00154E16">
            <w:pPr>
              <w:pStyle w:val="ListParagraph"/>
              <w:numPr>
                <w:ilvl w:val="0"/>
                <w:numId w:val="2"/>
              </w:numPr>
              <w:rPr>
                <w:rFonts w:ascii="Times New Roman" w:hAnsi="Times New Roman"/>
                <w:i/>
                <w:sz w:val="24"/>
                <w:szCs w:val="24"/>
                <w:lang w:val="sr-Latn-RS"/>
              </w:rPr>
            </w:pPr>
            <w:r w:rsidRPr="00154E16">
              <w:rPr>
                <w:rFonts w:ascii="Times New Roman" w:hAnsi="Times New Roman"/>
                <w:i/>
                <w:sz w:val="24"/>
                <w:szCs w:val="24"/>
                <w:lang w:val="sr-Cyrl-CS"/>
              </w:rPr>
              <w:t xml:space="preserve">Qui parle? </w:t>
            </w:r>
            <w:r w:rsidR="00ED143B" w:rsidRPr="00154E16">
              <w:rPr>
                <w:rFonts w:ascii="Times New Roman" w:hAnsi="Times New Roman"/>
                <w:i/>
                <w:sz w:val="24"/>
                <w:szCs w:val="24"/>
                <w:lang w:val="sr-Latn-RS"/>
              </w:rPr>
              <w:t xml:space="preserve"> </w:t>
            </w:r>
          </w:p>
          <w:p w14:paraId="460C29EE" w14:textId="77777777" w:rsidR="00154E16" w:rsidRPr="00154E16" w:rsidRDefault="00154E16" w:rsidP="00C418D7">
            <w:pPr>
              <w:rPr>
                <w:rFonts w:ascii="Times New Roman" w:hAnsi="Times New Roman"/>
                <w:i/>
                <w:sz w:val="24"/>
                <w:szCs w:val="24"/>
                <w:lang w:val="sr-Cyrl-CS"/>
              </w:rPr>
            </w:pPr>
            <w:r w:rsidRPr="00154E16">
              <w:rPr>
                <w:rFonts w:ascii="Times New Roman" w:hAnsi="Times New Roman"/>
                <w:i/>
                <w:sz w:val="24"/>
                <w:szCs w:val="24"/>
                <w:lang w:val="sr-Latn-RS"/>
              </w:rPr>
              <w:t xml:space="preserve">           </w:t>
            </w:r>
            <w:r w:rsidR="00ED143B" w:rsidRPr="00154E16">
              <w:rPr>
                <w:rFonts w:ascii="Times New Roman" w:hAnsi="Times New Roman"/>
                <w:i/>
                <w:sz w:val="24"/>
                <w:szCs w:val="24"/>
                <w:lang w:val="sr-Latn-RS"/>
              </w:rPr>
              <w:t>( C’est un jeune homme qui parle)</w:t>
            </w:r>
            <w:r w:rsidR="008A0725" w:rsidRPr="00154E16">
              <w:rPr>
                <w:rFonts w:ascii="Times New Roman" w:hAnsi="Times New Roman"/>
                <w:i/>
                <w:sz w:val="24"/>
                <w:szCs w:val="24"/>
                <w:lang w:val="sr-Cyrl-CS"/>
              </w:rPr>
              <w:t xml:space="preserve">                  </w:t>
            </w:r>
          </w:p>
          <w:p w14:paraId="3E57C860" w14:textId="44D6CEB0" w:rsidR="00154E16" w:rsidRPr="00154E16" w:rsidRDefault="00ED143B" w:rsidP="00154E16">
            <w:pPr>
              <w:pStyle w:val="ListParagraph"/>
              <w:numPr>
                <w:ilvl w:val="0"/>
                <w:numId w:val="2"/>
              </w:numPr>
              <w:rPr>
                <w:rFonts w:ascii="Times New Roman" w:hAnsi="Times New Roman"/>
                <w:i/>
                <w:sz w:val="24"/>
                <w:szCs w:val="24"/>
                <w:lang w:val="sr-Cyrl-CS"/>
              </w:rPr>
            </w:pPr>
            <w:r w:rsidRPr="00154E16">
              <w:rPr>
                <w:rFonts w:ascii="Times New Roman" w:hAnsi="Times New Roman"/>
                <w:i/>
                <w:sz w:val="24"/>
                <w:szCs w:val="24"/>
              </w:rPr>
              <w:t>De quoi parle-t-il?</w:t>
            </w:r>
          </w:p>
          <w:p w14:paraId="3B62749E" w14:textId="2BAAD9BC" w:rsidR="00ED143B" w:rsidRPr="00154E16" w:rsidRDefault="00154E16" w:rsidP="00C418D7">
            <w:pPr>
              <w:rPr>
                <w:rFonts w:ascii="Times New Roman" w:hAnsi="Times New Roman"/>
                <w:i/>
                <w:sz w:val="24"/>
                <w:szCs w:val="24"/>
              </w:rPr>
            </w:pPr>
            <w:r w:rsidRPr="00154E16">
              <w:rPr>
                <w:rFonts w:ascii="Times New Roman" w:hAnsi="Times New Roman"/>
                <w:i/>
                <w:sz w:val="24"/>
                <w:szCs w:val="24"/>
              </w:rPr>
              <w:t xml:space="preserve">           </w:t>
            </w:r>
            <w:r w:rsidR="00ED143B" w:rsidRPr="00154E16">
              <w:rPr>
                <w:rFonts w:ascii="Times New Roman" w:hAnsi="Times New Roman"/>
                <w:i/>
                <w:sz w:val="24"/>
                <w:szCs w:val="24"/>
              </w:rPr>
              <w:t>(</w:t>
            </w:r>
            <w:r w:rsidRPr="00154E16">
              <w:rPr>
                <w:rFonts w:ascii="Times New Roman" w:hAnsi="Times New Roman"/>
                <w:i/>
                <w:sz w:val="24"/>
                <w:szCs w:val="24"/>
              </w:rPr>
              <w:t>I</w:t>
            </w:r>
            <w:r w:rsidR="00ED143B" w:rsidRPr="00154E16">
              <w:rPr>
                <w:rFonts w:ascii="Times New Roman" w:hAnsi="Times New Roman"/>
                <w:i/>
                <w:sz w:val="24"/>
                <w:szCs w:val="24"/>
              </w:rPr>
              <w:t>l parle des sports)</w:t>
            </w:r>
          </w:p>
          <w:p w14:paraId="2F3495C1" w14:textId="0BF8162F" w:rsidR="00154E16" w:rsidRPr="00154E16" w:rsidRDefault="008A0725" w:rsidP="00154E16">
            <w:pPr>
              <w:pStyle w:val="ListParagraph"/>
              <w:numPr>
                <w:ilvl w:val="0"/>
                <w:numId w:val="2"/>
              </w:numPr>
              <w:rPr>
                <w:rFonts w:ascii="Times New Roman" w:hAnsi="Times New Roman"/>
                <w:i/>
                <w:sz w:val="24"/>
                <w:szCs w:val="24"/>
              </w:rPr>
            </w:pPr>
            <w:r w:rsidRPr="00154E16">
              <w:rPr>
                <w:rFonts w:ascii="Times New Roman" w:hAnsi="Times New Roman"/>
                <w:i/>
                <w:sz w:val="24"/>
                <w:szCs w:val="24"/>
                <w:lang w:val="sr-Cyrl-CS"/>
              </w:rPr>
              <w:lastRenderedPageBreak/>
              <w:t xml:space="preserve">Combien de </w:t>
            </w:r>
            <w:r w:rsidR="00ED143B" w:rsidRPr="00154E16">
              <w:rPr>
                <w:rFonts w:ascii="Times New Roman" w:hAnsi="Times New Roman"/>
                <w:i/>
                <w:sz w:val="24"/>
                <w:szCs w:val="24"/>
                <w:lang w:val="sr-Latn-RS"/>
              </w:rPr>
              <w:t>sports mentionne-t-il</w:t>
            </w:r>
            <w:r w:rsidRPr="00154E16">
              <w:rPr>
                <w:rFonts w:ascii="Times New Roman" w:hAnsi="Times New Roman"/>
                <w:i/>
                <w:sz w:val="24"/>
                <w:szCs w:val="24"/>
                <w:lang w:val="sr-Cyrl-CS"/>
              </w:rPr>
              <w:t>?</w:t>
            </w:r>
            <w:r w:rsidRPr="00154E16">
              <w:rPr>
                <w:rFonts w:ascii="Times New Roman" w:hAnsi="Times New Roman"/>
                <w:i/>
                <w:sz w:val="24"/>
                <w:szCs w:val="24"/>
              </w:rPr>
              <w:t xml:space="preserve"> </w:t>
            </w:r>
          </w:p>
          <w:p w14:paraId="5EB691B7" w14:textId="5218464C" w:rsidR="008A0725" w:rsidRPr="00154E16" w:rsidRDefault="00154E16" w:rsidP="00C418D7">
            <w:pPr>
              <w:rPr>
                <w:rFonts w:ascii="Times New Roman" w:hAnsi="Times New Roman"/>
                <w:i/>
                <w:sz w:val="24"/>
                <w:szCs w:val="24"/>
                <w:lang w:val="sr-Cyrl-CS"/>
              </w:rPr>
            </w:pPr>
            <w:r w:rsidRPr="00154E16">
              <w:rPr>
                <w:rFonts w:ascii="Times New Roman" w:hAnsi="Times New Roman"/>
                <w:i/>
                <w:sz w:val="24"/>
                <w:szCs w:val="24"/>
              </w:rPr>
              <w:t xml:space="preserve">            </w:t>
            </w:r>
            <w:r w:rsidR="00ED143B" w:rsidRPr="00154E16">
              <w:rPr>
                <w:rFonts w:ascii="Times New Roman" w:hAnsi="Times New Roman"/>
                <w:i/>
                <w:sz w:val="24"/>
                <w:szCs w:val="24"/>
                <w:lang w:val="sr-Latn-RS"/>
              </w:rPr>
              <w:t>(</w:t>
            </w:r>
            <w:r w:rsidRPr="00154E16">
              <w:rPr>
                <w:rFonts w:ascii="Times New Roman" w:hAnsi="Times New Roman"/>
                <w:i/>
                <w:sz w:val="24"/>
                <w:szCs w:val="24"/>
                <w:lang w:val="sr-Latn-RS"/>
              </w:rPr>
              <w:t>I</w:t>
            </w:r>
            <w:r w:rsidR="00ED143B" w:rsidRPr="00154E16">
              <w:rPr>
                <w:rFonts w:ascii="Times New Roman" w:hAnsi="Times New Roman"/>
                <w:i/>
                <w:sz w:val="24"/>
                <w:szCs w:val="24"/>
                <w:lang w:val="sr-Latn-RS"/>
              </w:rPr>
              <w:t>l mentionne 4 sports)</w:t>
            </w:r>
            <w:r w:rsidR="008A0725" w:rsidRPr="00154E16">
              <w:rPr>
                <w:rFonts w:ascii="Times New Roman" w:hAnsi="Times New Roman"/>
                <w:i/>
                <w:sz w:val="24"/>
                <w:szCs w:val="24"/>
                <w:lang w:val="sr-Cyrl-CS"/>
              </w:rPr>
              <w:t xml:space="preserve">        </w:t>
            </w:r>
          </w:p>
          <w:p w14:paraId="63FE77F4" w14:textId="26F855B9" w:rsidR="00154E16" w:rsidRPr="00154E16" w:rsidRDefault="00ED143B" w:rsidP="00154E16">
            <w:pPr>
              <w:pStyle w:val="ListParagraph"/>
              <w:numPr>
                <w:ilvl w:val="0"/>
                <w:numId w:val="2"/>
              </w:numPr>
              <w:rPr>
                <w:rFonts w:ascii="Times New Roman" w:hAnsi="Times New Roman"/>
                <w:i/>
                <w:sz w:val="24"/>
                <w:szCs w:val="24"/>
                <w:lang w:val="sr-Latn-RS"/>
              </w:rPr>
            </w:pPr>
            <w:r w:rsidRPr="00154E16">
              <w:rPr>
                <w:rFonts w:ascii="Times New Roman" w:hAnsi="Times New Roman"/>
                <w:i/>
                <w:sz w:val="24"/>
                <w:szCs w:val="24"/>
                <w:lang w:val="sr-Latn-RS"/>
              </w:rPr>
              <w:t>Combien de joueurs participe</w:t>
            </w:r>
            <w:r w:rsidR="00154E16" w:rsidRPr="00154E16">
              <w:rPr>
                <w:rFonts w:ascii="Times New Roman" w:hAnsi="Times New Roman"/>
                <w:i/>
                <w:sz w:val="24"/>
                <w:szCs w:val="24"/>
                <w:lang w:val="sr-Latn-RS"/>
              </w:rPr>
              <w:t>nt</w:t>
            </w:r>
            <w:r w:rsidRPr="00154E16">
              <w:rPr>
                <w:rFonts w:ascii="Times New Roman" w:hAnsi="Times New Roman"/>
                <w:i/>
                <w:sz w:val="24"/>
                <w:szCs w:val="24"/>
                <w:lang w:val="sr-Latn-RS"/>
              </w:rPr>
              <w:t xml:space="preserve"> dans une équipe de basket?  </w:t>
            </w:r>
          </w:p>
          <w:p w14:paraId="6950783A" w14:textId="1FFD5B9F" w:rsidR="00154E16" w:rsidRPr="00154E16" w:rsidRDefault="00154E16" w:rsidP="00154E16">
            <w:pPr>
              <w:rPr>
                <w:rFonts w:ascii="Times New Roman" w:hAnsi="Times New Roman"/>
                <w:i/>
                <w:sz w:val="24"/>
                <w:szCs w:val="24"/>
                <w:lang w:val="sr-Latn-RS"/>
              </w:rPr>
            </w:pPr>
            <w:r w:rsidRPr="00154E16">
              <w:rPr>
                <w:rFonts w:ascii="Times New Roman" w:hAnsi="Times New Roman"/>
                <w:i/>
                <w:sz w:val="24"/>
                <w:szCs w:val="24"/>
                <w:lang w:val="sr-Latn-RS"/>
              </w:rPr>
              <w:t xml:space="preserve">            </w:t>
            </w:r>
            <w:r w:rsidRPr="00154E16">
              <w:rPr>
                <w:rFonts w:ascii="Times New Roman" w:hAnsi="Times New Roman"/>
                <w:i/>
                <w:sz w:val="24"/>
                <w:szCs w:val="24"/>
                <w:lang w:val="sr-Latn-RS"/>
              </w:rPr>
              <w:t>(5 joueurs)</w:t>
            </w:r>
          </w:p>
          <w:p w14:paraId="55B0AC31" w14:textId="18B6220D" w:rsidR="00154E16" w:rsidRPr="00154E16" w:rsidRDefault="00154E16" w:rsidP="00154E16">
            <w:pPr>
              <w:pStyle w:val="ListParagraph"/>
              <w:numPr>
                <w:ilvl w:val="0"/>
                <w:numId w:val="2"/>
              </w:numPr>
              <w:rPr>
                <w:rFonts w:ascii="Times New Roman" w:hAnsi="Times New Roman"/>
                <w:i/>
                <w:sz w:val="24"/>
                <w:szCs w:val="24"/>
                <w:lang w:val="sr-Latn-RS"/>
              </w:rPr>
            </w:pPr>
            <w:r w:rsidRPr="00154E16">
              <w:rPr>
                <w:rFonts w:ascii="Times New Roman" w:hAnsi="Times New Roman"/>
                <w:i/>
                <w:sz w:val="24"/>
                <w:szCs w:val="24"/>
                <w:lang w:val="sr-Latn-RS"/>
              </w:rPr>
              <w:t>Combien d’entraînements par  semaine a-t-il?</w:t>
            </w:r>
          </w:p>
          <w:p w14:paraId="1E451435" w14:textId="351B7080" w:rsidR="00154E16" w:rsidRPr="00154E16" w:rsidRDefault="00154E16" w:rsidP="00154E16">
            <w:pPr>
              <w:pStyle w:val="ListParagraph"/>
              <w:rPr>
                <w:rFonts w:ascii="Times New Roman" w:hAnsi="Times New Roman"/>
                <w:i/>
                <w:iCs/>
                <w:sz w:val="24"/>
                <w:szCs w:val="24"/>
                <w:lang w:val="sr-Latn-RS"/>
              </w:rPr>
            </w:pPr>
            <w:r w:rsidRPr="00154E16">
              <w:rPr>
                <w:rFonts w:ascii="Times New Roman" w:hAnsi="Times New Roman"/>
                <w:i/>
                <w:sz w:val="24"/>
                <w:szCs w:val="24"/>
                <w:lang w:val="sr-Latn-RS"/>
              </w:rPr>
              <w:t xml:space="preserve">(Il a deux </w:t>
            </w:r>
            <w:r w:rsidRPr="00154E16">
              <w:rPr>
                <w:rFonts w:ascii="Times New Roman" w:hAnsi="Times New Roman"/>
                <w:i/>
                <w:iCs/>
                <w:sz w:val="24"/>
                <w:szCs w:val="24"/>
                <w:lang w:val="sr-Latn-RS"/>
              </w:rPr>
              <w:t>entraînements par semaine</w:t>
            </w:r>
            <w:r w:rsidRPr="00154E16">
              <w:rPr>
                <w:rFonts w:ascii="Times New Roman" w:hAnsi="Times New Roman"/>
                <w:i/>
                <w:iCs/>
                <w:sz w:val="24"/>
                <w:szCs w:val="24"/>
                <w:lang w:val="sr-Latn-RS"/>
              </w:rPr>
              <w:t>)</w:t>
            </w:r>
          </w:p>
          <w:p w14:paraId="78B7BEC8" w14:textId="5785AB5C" w:rsidR="00154E16" w:rsidRPr="00154E16" w:rsidRDefault="00154E16" w:rsidP="00154E16">
            <w:pPr>
              <w:pStyle w:val="ListParagraph"/>
              <w:numPr>
                <w:ilvl w:val="0"/>
                <w:numId w:val="3"/>
              </w:numPr>
              <w:rPr>
                <w:rFonts w:ascii="Times New Roman" w:hAnsi="Times New Roman"/>
                <w:i/>
                <w:sz w:val="24"/>
                <w:szCs w:val="24"/>
                <w:lang w:val="sr-Latn-RS"/>
              </w:rPr>
            </w:pPr>
            <w:r w:rsidRPr="00154E16">
              <w:rPr>
                <w:rFonts w:ascii="Times New Roman" w:hAnsi="Times New Roman"/>
                <w:i/>
                <w:sz w:val="24"/>
                <w:szCs w:val="24"/>
                <w:lang w:val="sr-Latn-RS"/>
              </w:rPr>
              <w:t xml:space="preserve">Quels jours il a ces </w:t>
            </w:r>
            <w:r w:rsidRPr="00154E16">
              <w:rPr>
                <w:rFonts w:ascii="Times New Roman" w:hAnsi="Times New Roman"/>
                <w:i/>
                <w:iCs/>
                <w:sz w:val="24"/>
                <w:szCs w:val="24"/>
                <w:lang w:val="sr-Latn-RS"/>
              </w:rPr>
              <w:t>entraînements</w:t>
            </w:r>
            <w:r w:rsidRPr="00154E16">
              <w:rPr>
                <w:rFonts w:ascii="Times New Roman" w:hAnsi="Times New Roman"/>
                <w:i/>
                <w:iCs/>
                <w:sz w:val="24"/>
                <w:szCs w:val="24"/>
                <w:lang w:val="sr-Latn-RS"/>
              </w:rPr>
              <w:t>?</w:t>
            </w:r>
          </w:p>
          <w:p w14:paraId="3E0BCC27" w14:textId="6549858F" w:rsidR="00154E16" w:rsidRPr="007E1B20" w:rsidRDefault="00154E16" w:rsidP="00154E16">
            <w:pPr>
              <w:pStyle w:val="ListParagraph"/>
              <w:rPr>
                <w:rFonts w:ascii="Times New Roman" w:hAnsi="Times New Roman"/>
                <w:i/>
                <w:iCs/>
                <w:sz w:val="24"/>
                <w:szCs w:val="24"/>
                <w:lang w:val="sr-Cyrl-RS"/>
              </w:rPr>
            </w:pPr>
            <w:r>
              <w:rPr>
                <w:rFonts w:ascii="Times New Roman" w:hAnsi="Times New Roman"/>
                <w:i/>
                <w:iCs/>
                <w:sz w:val="24"/>
                <w:szCs w:val="24"/>
                <w:lang w:val="sr-Latn-RS"/>
              </w:rPr>
              <w:t>Le mardi et le jeudi</w:t>
            </w:r>
            <w:r w:rsidR="007E1B20">
              <w:rPr>
                <w:rFonts w:ascii="Times New Roman" w:hAnsi="Times New Roman"/>
                <w:i/>
                <w:iCs/>
                <w:sz w:val="24"/>
                <w:szCs w:val="24"/>
                <w:lang w:val="sr-Cyrl-RS"/>
              </w:rPr>
              <w:t>.</w:t>
            </w:r>
          </w:p>
          <w:p w14:paraId="1EB9EBC8" w14:textId="36CD67F0" w:rsidR="00154E16" w:rsidRDefault="00154E16" w:rsidP="00154E16">
            <w:pPr>
              <w:pStyle w:val="ListParagraph"/>
              <w:numPr>
                <w:ilvl w:val="0"/>
                <w:numId w:val="3"/>
              </w:numPr>
              <w:rPr>
                <w:rFonts w:ascii="Times New Roman" w:hAnsi="Times New Roman"/>
                <w:i/>
                <w:sz w:val="24"/>
                <w:szCs w:val="24"/>
                <w:lang w:val="sr-Latn-RS"/>
              </w:rPr>
            </w:pPr>
            <w:r>
              <w:rPr>
                <w:rFonts w:ascii="Times New Roman" w:hAnsi="Times New Roman"/>
                <w:i/>
                <w:sz w:val="24"/>
                <w:szCs w:val="24"/>
                <w:lang w:val="sr-Latn-RS"/>
              </w:rPr>
              <w:t>Quels sports fait-il avec ses amis?</w:t>
            </w:r>
          </w:p>
          <w:p w14:paraId="1C102137" w14:textId="20EE5EB6" w:rsidR="00154E16" w:rsidRDefault="00154E16" w:rsidP="007E1B20">
            <w:pPr>
              <w:pStyle w:val="ListParagraph"/>
              <w:rPr>
                <w:rFonts w:ascii="Times New Roman" w:hAnsi="Times New Roman"/>
                <w:i/>
                <w:sz w:val="24"/>
                <w:szCs w:val="24"/>
                <w:lang w:val="sr-Latn-RS"/>
              </w:rPr>
            </w:pPr>
            <w:r>
              <w:rPr>
                <w:rFonts w:ascii="Times New Roman" w:hAnsi="Times New Roman"/>
                <w:i/>
                <w:sz w:val="24"/>
                <w:szCs w:val="24"/>
                <w:lang w:val="sr-Latn-RS"/>
              </w:rPr>
              <w:t>Il fait du foot et du yamb.</w:t>
            </w:r>
          </w:p>
          <w:p w14:paraId="73B433E5" w14:textId="77777777" w:rsidR="007E1B20" w:rsidRPr="007E1B20" w:rsidRDefault="007E1B20" w:rsidP="007E1B20">
            <w:pPr>
              <w:pStyle w:val="ListParagraph"/>
              <w:rPr>
                <w:rFonts w:ascii="Times New Roman" w:hAnsi="Times New Roman"/>
                <w:iCs/>
                <w:sz w:val="24"/>
                <w:szCs w:val="24"/>
                <w:lang w:val="sr-Latn-RS"/>
              </w:rPr>
            </w:pPr>
          </w:p>
          <w:p w14:paraId="2DA8BF31" w14:textId="77777777" w:rsidR="007E1B20" w:rsidRDefault="00154E16" w:rsidP="00C418D7">
            <w:pPr>
              <w:rPr>
                <w:rFonts w:ascii="Times New Roman" w:hAnsi="Times New Roman"/>
                <w:i/>
                <w:sz w:val="24"/>
                <w:szCs w:val="24"/>
                <w:lang w:val="sr-Latn-RS"/>
              </w:rPr>
            </w:pPr>
            <w:r w:rsidRPr="00154E16">
              <w:rPr>
                <w:rFonts w:ascii="Times New Roman" w:hAnsi="Times New Roman"/>
                <w:i/>
                <w:sz w:val="24"/>
                <w:szCs w:val="24"/>
                <w:lang w:val="sr-Latn-RS"/>
              </w:rPr>
              <w:t xml:space="preserve"> </w:t>
            </w:r>
            <w:r w:rsidR="007E1B20">
              <w:rPr>
                <w:rFonts w:ascii="Times New Roman" w:hAnsi="Times New Roman"/>
                <w:iCs/>
                <w:sz w:val="24"/>
                <w:szCs w:val="24"/>
                <w:lang w:val="sr-Cyrl-RS"/>
              </w:rPr>
              <w:t>Укоико је потребно, наставник може да напише транскрицију аудио снимка на таби:</w:t>
            </w:r>
            <w:r w:rsidRPr="00154E16">
              <w:rPr>
                <w:rFonts w:ascii="Times New Roman" w:hAnsi="Times New Roman"/>
                <w:i/>
                <w:sz w:val="24"/>
                <w:szCs w:val="24"/>
                <w:lang w:val="sr-Latn-RS"/>
              </w:rPr>
              <w:t xml:space="preserve">  </w:t>
            </w:r>
            <w:r w:rsidR="00ED143B" w:rsidRPr="00154E16">
              <w:rPr>
                <w:rFonts w:ascii="Times New Roman" w:hAnsi="Times New Roman"/>
                <w:i/>
                <w:sz w:val="24"/>
                <w:szCs w:val="24"/>
                <w:lang w:val="sr-Latn-RS"/>
              </w:rPr>
              <w:t xml:space="preserve"> </w:t>
            </w:r>
          </w:p>
          <w:p w14:paraId="4BF08F40" w14:textId="7B2DF8A5" w:rsidR="008A0725" w:rsidRPr="007E1B20" w:rsidRDefault="00ED143B" w:rsidP="00C418D7">
            <w:pPr>
              <w:rPr>
                <w:rFonts w:ascii="Times New Roman" w:hAnsi="Times New Roman"/>
                <w:i/>
                <w:sz w:val="24"/>
                <w:szCs w:val="24"/>
                <w:lang w:val="sr-Latn-RS"/>
              </w:rPr>
            </w:pPr>
            <w:r w:rsidRPr="00154E16">
              <w:rPr>
                <w:rFonts w:ascii="Times New Roman" w:hAnsi="Times New Roman"/>
                <w:i/>
                <w:sz w:val="24"/>
                <w:szCs w:val="24"/>
                <w:lang w:val="sr-Latn-RS"/>
              </w:rPr>
              <w:t xml:space="preserve">                            </w:t>
            </w:r>
          </w:p>
          <w:p w14:paraId="1F31F376" w14:textId="3FC60ADE" w:rsidR="008A0725" w:rsidRDefault="008A0725" w:rsidP="007E1B20">
            <w:pPr>
              <w:rPr>
                <w:rFonts w:ascii="Times New Roman" w:hAnsi="Times New Roman"/>
                <w:i/>
                <w:iCs/>
                <w:sz w:val="24"/>
                <w:szCs w:val="24"/>
                <w:lang w:val="sr-Latn-RS"/>
              </w:rPr>
            </w:pPr>
            <w:r w:rsidRPr="007E1B20">
              <w:rPr>
                <w:rFonts w:ascii="Times New Roman" w:hAnsi="Times New Roman"/>
                <w:i/>
                <w:iCs/>
                <w:sz w:val="24"/>
                <w:szCs w:val="24"/>
                <w:lang w:val="sr-Latn-RS"/>
              </w:rPr>
              <w:t>Mon loisir p</w:t>
            </w:r>
            <w:r w:rsidRPr="007E1B20">
              <w:rPr>
                <w:rFonts w:ascii="Times New Roman" w:hAnsi="Times New Roman"/>
                <w:i/>
                <w:iCs/>
                <w:sz w:val="24"/>
                <w:szCs w:val="24"/>
                <w:lang w:val="sr-Latn-RS"/>
              </w:rPr>
              <w:t>référé</w:t>
            </w:r>
            <w:r w:rsidRPr="007E1B20">
              <w:rPr>
                <w:rFonts w:ascii="Times New Roman" w:hAnsi="Times New Roman"/>
                <w:i/>
                <w:iCs/>
                <w:sz w:val="24"/>
                <w:szCs w:val="24"/>
                <w:lang w:val="sr-Latn-RS"/>
              </w:rPr>
              <w:t>, c’est le basket. Je jou</w:t>
            </w:r>
            <w:r w:rsidR="008D4564" w:rsidRPr="007E1B20">
              <w:rPr>
                <w:rFonts w:ascii="Times New Roman" w:hAnsi="Times New Roman"/>
                <w:i/>
                <w:iCs/>
                <w:sz w:val="24"/>
                <w:szCs w:val="24"/>
                <w:lang w:val="sr-Latn-RS"/>
              </w:rPr>
              <w:t>e</w:t>
            </w:r>
            <w:r w:rsidRPr="007E1B20">
              <w:rPr>
                <w:rFonts w:ascii="Times New Roman" w:hAnsi="Times New Roman"/>
                <w:i/>
                <w:iCs/>
                <w:sz w:val="24"/>
                <w:szCs w:val="24"/>
                <w:lang w:val="sr-Latn-RS"/>
              </w:rPr>
              <w:t xml:space="preserve"> dans un club. Mon équipe est composé de 5 joueurs. J’ai deux entraînements par semaine d</w:t>
            </w:r>
            <w:r w:rsidR="008D4564" w:rsidRPr="007E1B20">
              <w:rPr>
                <w:rFonts w:ascii="Times New Roman" w:hAnsi="Times New Roman"/>
                <w:i/>
                <w:iCs/>
                <w:sz w:val="24"/>
                <w:szCs w:val="24"/>
                <w:lang w:val="sr-Latn-RS"/>
              </w:rPr>
              <w:t xml:space="preserve">’une </w:t>
            </w:r>
            <w:r w:rsidRPr="007E1B20">
              <w:rPr>
                <w:rFonts w:ascii="Times New Roman" w:hAnsi="Times New Roman"/>
                <w:i/>
                <w:iCs/>
                <w:sz w:val="24"/>
                <w:szCs w:val="24"/>
                <w:lang w:val="sr-Latn-RS"/>
              </w:rPr>
              <w:t>h</w:t>
            </w:r>
            <w:r w:rsidR="008D4564" w:rsidRPr="007E1B20">
              <w:rPr>
                <w:rFonts w:ascii="Times New Roman" w:hAnsi="Times New Roman"/>
                <w:i/>
                <w:iCs/>
                <w:sz w:val="24"/>
                <w:szCs w:val="24"/>
                <w:lang w:val="sr-Latn-RS"/>
              </w:rPr>
              <w:t>eure</w:t>
            </w:r>
            <w:r w:rsidRPr="007E1B20">
              <w:rPr>
                <w:rFonts w:ascii="Times New Roman" w:hAnsi="Times New Roman"/>
                <w:i/>
                <w:iCs/>
                <w:sz w:val="24"/>
                <w:szCs w:val="24"/>
                <w:lang w:val="sr-Latn-RS"/>
              </w:rPr>
              <w:t xml:space="preserve"> et demie. C’est le mardi et le jeudi. Le weekend, je participe avec mon </w:t>
            </w:r>
            <w:r w:rsidR="008D4564" w:rsidRPr="007E1B20">
              <w:rPr>
                <w:rFonts w:ascii="Times New Roman" w:hAnsi="Times New Roman"/>
                <w:i/>
                <w:iCs/>
                <w:sz w:val="24"/>
                <w:szCs w:val="24"/>
                <w:lang w:val="sr-Latn-RS"/>
              </w:rPr>
              <w:t xml:space="preserve">équipe à des matchs. Je fais aussi du sport avec mes amis: du football, du </w:t>
            </w:r>
            <w:r w:rsidR="00ED143B" w:rsidRPr="007E1B20">
              <w:rPr>
                <w:rFonts w:ascii="Times New Roman" w:hAnsi="Times New Roman"/>
                <w:i/>
                <w:iCs/>
                <w:sz w:val="24"/>
                <w:szCs w:val="24"/>
                <w:lang w:val="sr-Latn-RS"/>
              </w:rPr>
              <w:t>yamb. L</w:t>
            </w:r>
            <w:r w:rsidR="008D4564" w:rsidRPr="007E1B20">
              <w:rPr>
                <w:rFonts w:ascii="Times New Roman" w:hAnsi="Times New Roman"/>
                <w:i/>
                <w:iCs/>
                <w:sz w:val="24"/>
                <w:szCs w:val="24"/>
                <w:lang w:val="sr-Latn-RS"/>
              </w:rPr>
              <w:t>a plage n’est pas loin. On fait du beach volley.</w:t>
            </w:r>
          </w:p>
          <w:p w14:paraId="2B9BAE5B" w14:textId="0E7CAC62" w:rsidR="007E1B20" w:rsidRDefault="007E1B20" w:rsidP="007E1B20">
            <w:pPr>
              <w:rPr>
                <w:rFonts w:ascii="Times New Roman" w:hAnsi="Times New Roman"/>
                <w:sz w:val="24"/>
                <w:szCs w:val="24"/>
                <w:lang w:val="sr-Latn-RS"/>
              </w:rPr>
            </w:pPr>
          </w:p>
          <w:p w14:paraId="5FEDDE7A" w14:textId="19F0EF7A" w:rsidR="007E1B20" w:rsidRDefault="007E1B20" w:rsidP="007E1B20">
            <w:pPr>
              <w:rPr>
                <w:rFonts w:ascii="Times New Roman" w:hAnsi="Times New Roman"/>
                <w:sz w:val="24"/>
                <w:szCs w:val="24"/>
                <w:lang w:val="sr-Cyrl-RS"/>
              </w:rPr>
            </w:pPr>
            <w:r>
              <w:rPr>
                <w:rFonts w:ascii="Times New Roman" w:hAnsi="Times New Roman"/>
                <w:sz w:val="24"/>
                <w:szCs w:val="24"/>
                <w:lang w:val="sr-Cyrl-RS"/>
              </w:rPr>
              <w:t xml:space="preserve">Активност бр.2 је вежба писменог разумевања и задатак ученика је да одговоре на питања која се налазе испод илустрације. Наставник наговести ученицима да имају некоико минута да </w:t>
            </w:r>
            <w:r w:rsidR="00656FEA">
              <w:rPr>
                <w:rFonts w:ascii="Times New Roman" w:hAnsi="Times New Roman"/>
                <w:sz w:val="24"/>
                <w:szCs w:val="24"/>
                <w:lang w:val="sr-Cyrl-RS"/>
              </w:rPr>
              <w:t>напишу одговоре на дата питања у свесци, а онда се приступа читању одговора, да би се проверила њихова тачност:</w:t>
            </w:r>
          </w:p>
          <w:p w14:paraId="4B1FD8E9" w14:textId="77777777" w:rsidR="00656FEA" w:rsidRDefault="00656FEA" w:rsidP="007E1B20">
            <w:pPr>
              <w:rPr>
                <w:rFonts w:ascii="Times New Roman" w:hAnsi="Times New Roman"/>
                <w:sz w:val="24"/>
                <w:szCs w:val="24"/>
                <w:lang w:val="sr-Cyrl-RS"/>
              </w:rPr>
            </w:pPr>
          </w:p>
          <w:p w14:paraId="6B3B6025" w14:textId="2502BF3E" w:rsidR="00656FEA" w:rsidRPr="00656FEA" w:rsidRDefault="00656FEA" w:rsidP="00656FEA">
            <w:pPr>
              <w:pStyle w:val="ListParagraph"/>
              <w:numPr>
                <w:ilvl w:val="0"/>
                <w:numId w:val="4"/>
              </w:numPr>
              <w:rPr>
                <w:rFonts w:ascii="Times New Roman" w:hAnsi="Times New Roman"/>
                <w:i/>
                <w:iCs/>
                <w:sz w:val="24"/>
                <w:szCs w:val="24"/>
                <w:lang w:val="sr-Latn-RS"/>
              </w:rPr>
            </w:pPr>
            <w:r w:rsidRPr="00656FEA">
              <w:rPr>
                <w:rFonts w:ascii="Times New Roman" w:hAnsi="Times New Roman"/>
                <w:i/>
                <w:iCs/>
                <w:sz w:val="24"/>
                <w:szCs w:val="24"/>
                <w:lang w:val="sr-Latn-RS"/>
              </w:rPr>
              <w:t>Quel pourcentage de jeunes fait du sport? (85%)</w:t>
            </w:r>
          </w:p>
          <w:p w14:paraId="3A9360C9" w14:textId="41630B00" w:rsidR="00656FEA" w:rsidRPr="00656FEA" w:rsidRDefault="00656FEA" w:rsidP="00656FEA">
            <w:pPr>
              <w:pStyle w:val="ListParagraph"/>
              <w:numPr>
                <w:ilvl w:val="0"/>
                <w:numId w:val="4"/>
              </w:numPr>
              <w:rPr>
                <w:rFonts w:ascii="Times New Roman" w:hAnsi="Times New Roman"/>
                <w:i/>
                <w:iCs/>
                <w:sz w:val="24"/>
                <w:szCs w:val="24"/>
                <w:lang w:val="sr-Latn-RS"/>
              </w:rPr>
            </w:pPr>
            <w:r w:rsidRPr="00656FEA">
              <w:rPr>
                <w:rFonts w:ascii="Times New Roman" w:hAnsi="Times New Roman"/>
                <w:i/>
                <w:iCs/>
                <w:sz w:val="24"/>
                <w:szCs w:val="24"/>
                <w:lang w:val="sr-Latn-RS"/>
              </w:rPr>
              <w:t>Quel pourcentage de jeunes font très peu de sport? (5%)</w:t>
            </w:r>
          </w:p>
          <w:p w14:paraId="0FA9C8CF" w14:textId="10505A3C" w:rsidR="00656FEA" w:rsidRPr="00656FEA" w:rsidRDefault="00656FEA" w:rsidP="00656FEA">
            <w:pPr>
              <w:pStyle w:val="ListParagraph"/>
              <w:numPr>
                <w:ilvl w:val="0"/>
                <w:numId w:val="4"/>
              </w:numPr>
              <w:rPr>
                <w:rFonts w:ascii="Times New Roman" w:hAnsi="Times New Roman"/>
                <w:i/>
                <w:iCs/>
                <w:sz w:val="24"/>
                <w:szCs w:val="24"/>
                <w:lang w:val="sr-Latn-RS"/>
              </w:rPr>
            </w:pPr>
            <w:r w:rsidRPr="00656FEA">
              <w:rPr>
                <w:rFonts w:ascii="Times New Roman" w:hAnsi="Times New Roman"/>
                <w:i/>
                <w:iCs/>
                <w:sz w:val="24"/>
                <w:szCs w:val="24"/>
                <w:lang w:val="sr-Latn-RS"/>
              </w:rPr>
              <w:t>Quel type de sport préfèrent les hommes? (football)</w:t>
            </w:r>
          </w:p>
          <w:p w14:paraId="75A268BD" w14:textId="34282674" w:rsidR="00656FEA" w:rsidRDefault="00656FEA" w:rsidP="00656FEA">
            <w:pPr>
              <w:pStyle w:val="ListParagraph"/>
              <w:numPr>
                <w:ilvl w:val="0"/>
                <w:numId w:val="4"/>
              </w:numPr>
              <w:rPr>
                <w:rFonts w:ascii="Times New Roman" w:hAnsi="Times New Roman"/>
                <w:i/>
                <w:iCs/>
                <w:sz w:val="24"/>
                <w:szCs w:val="24"/>
                <w:lang w:val="sr-Latn-RS"/>
              </w:rPr>
            </w:pPr>
            <w:r w:rsidRPr="00656FEA">
              <w:rPr>
                <w:rFonts w:ascii="Times New Roman" w:hAnsi="Times New Roman"/>
                <w:i/>
                <w:iCs/>
                <w:sz w:val="24"/>
                <w:szCs w:val="24"/>
                <w:lang w:val="sr-Latn-RS"/>
              </w:rPr>
              <w:t>Et toi, que sport tu préfères?......</w:t>
            </w:r>
          </w:p>
          <w:p w14:paraId="0357FD65" w14:textId="77777777" w:rsidR="00666949" w:rsidRDefault="00666949" w:rsidP="00666949">
            <w:pPr>
              <w:pStyle w:val="ListParagraph"/>
              <w:rPr>
                <w:rFonts w:ascii="Times New Roman" w:hAnsi="Times New Roman"/>
                <w:i/>
                <w:iCs/>
                <w:sz w:val="24"/>
                <w:szCs w:val="24"/>
                <w:lang w:val="sr-Latn-RS"/>
              </w:rPr>
            </w:pPr>
          </w:p>
          <w:p w14:paraId="7F76044E" w14:textId="6DE66708" w:rsidR="00666949" w:rsidRPr="00666949" w:rsidRDefault="00666949" w:rsidP="00666949">
            <w:pPr>
              <w:rPr>
                <w:rFonts w:ascii="Times New Roman" w:hAnsi="Times New Roman"/>
                <w:sz w:val="24"/>
                <w:szCs w:val="24"/>
                <w:lang w:val="sr-Cyrl-RS"/>
              </w:rPr>
            </w:pPr>
            <w:r>
              <w:rPr>
                <w:rFonts w:ascii="Times New Roman" w:hAnsi="Times New Roman"/>
                <w:sz w:val="24"/>
                <w:szCs w:val="24"/>
                <w:lang w:val="sr-Cyrl-RS"/>
              </w:rPr>
              <w:t>Када заврше са читањем одговора, требало би приступити вежби читања овог документа, да би обновили изговор бројева и да би уочили како се прави документ овакве врсте.</w:t>
            </w:r>
          </w:p>
          <w:p w14:paraId="3AD05E49" w14:textId="7571216D" w:rsidR="00656FEA" w:rsidRDefault="00656FEA" w:rsidP="00656FEA">
            <w:pPr>
              <w:rPr>
                <w:rFonts w:ascii="Times New Roman" w:hAnsi="Times New Roman"/>
                <w:sz w:val="24"/>
                <w:szCs w:val="24"/>
                <w:lang w:val="sr-Latn-RS"/>
              </w:rPr>
            </w:pPr>
          </w:p>
          <w:p w14:paraId="101C429E" w14:textId="46D666E1" w:rsidR="00656FEA" w:rsidRDefault="00656FEA" w:rsidP="00656FEA">
            <w:pPr>
              <w:rPr>
                <w:rFonts w:ascii="Times New Roman" w:hAnsi="Times New Roman"/>
                <w:sz w:val="24"/>
                <w:szCs w:val="24"/>
                <w:lang w:val="sr-Cyrl-RS"/>
              </w:rPr>
            </w:pPr>
            <w:r>
              <w:rPr>
                <w:rFonts w:ascii="Times New Roman" w:hAnsi="Times New Roman"/>
                <w:sz w:val="24"/>
                <w:szCs w:val="24"/>
                <w:lang w:val="sr-Cyrl-RS"/>
              </w:rPr>
              <w:t xml:space="preserve">Након тога, треба скренути пажњу ученицима на илустрацију на којој је представљено више спортских активности, да би уочили глаголе који се налазе </w:t>
            </w:r>
            <w:r w:rsidR="00666949">
              <w:rPr>
                <w:rFonts w:ascii="Times New Roman" w:hAnsi="Times New Roman"/>
                <w:sz w:val="24"/>
                <w:szCs w:val="24"/>
                <w:lang w:val="sr-Cyrl-RS"/>
              </w:rPr>
              <w:t xml:space="preserve">испод </w:t>
            </w:r>
            <w:r>
              <w:rPr>
                <w:rFonts w:ascii="Times New Roman" w:hAnsi="Times New Roman"/>
                <w:sz w:val="24"/>
                <w:szCs w:val="24"/>
                <w:lang w:val="sr-Cyrl-RS"/>
              </w:rPr>
              <w:t>сваке слике, а који се односе на акције у спорту:</w:t>
            </w:r>
          </w:p>
          <w:p w14:paraId="2A359DEE" w14:textId="6897ABA4" w:rsidR="00666949" w:rsidRPr="00666949" w:rsidRDefault="00666949" w:rsidP="00666949">
            <w:pPr>
              <w:pStyle w:val="ListParagraph"/>
              <w:numPr>
                <w:ilvl w:val="0"/>
                <w:numId w:val="3"/>
              </w:numPr>
              <w:rPr>
                <w:rFonts w:ascii="Times New Roman" w:hAnsi="Times New Roman"/>
                <w:i/>
                <w:iCs/>
                <w:sz w:val="24"/>
                <w:szCs w:val="24"/>
                <w:lang w:val="sr-Latn-RS"/>
              </w:rPr>
            </w:pPr>
            <w:r w:rsidRPr="00666949">
              <w:rPr>
                <w:rFonts w:ascii="Times New Roman" w:hAnsi="Times New Roman"/>
                <w:i/>
                <w:iCs/>
                <w:sz w:val="24"/>
                <w:szCs w:val="24"/>
                <w:lang w:val="sr-Latn-RS"/>
              </w:rPr>
              <w:t>Attraper (</w:t>
            </w:r>
            <w:r w:rsidRPr="00666949">
              <w:rPr>
                <w:rFonts w:ascii="Times New Roman" w:hAnsi="Times New Roman"/>
                <w:i/>
                <w:iCs/>
                <w:sz w:val="24"/>
                <w:szCs w:val="24"/>
                <w:lang w:val="sr-Cyrl-RS"/>
              </w:rPr>
              <w:t>ухватити</w:t>
            </w:r>
            <w:r w:rsidRPr="00666949">
              <w:rPr>
                <w:rFonts w:ascii="Times New Roman" w:hAnsi="Times New Roman"/>
                <w:i/>
                <w:iCs/>
                <w:sz w:val="24"/>
                <w:szCs w:val="24"/>
                <w:lang w:val="sr-Latn-RS"/>
              </w:rPr>
              <w:t>)                            -    dribller (</w:t>
            </w:r>
            <w:r w:rsidRPr="00666949">
              <w:rPr>
                <w:rFonts w:ascii="Times New Roman" w:hAnsi="Times New Roman"/>
                <w:i/>
                <w:iCs/>
                <w:sz w:val="24"/>
                <w:szCs w:val="24"/>
                <w:lang w:val="sr-Cyrl-RS"/>
              </w:rPr>
              <w:t>дриблати</w:t>
            </w:r>
            <w:r w:rsidRPr="00666949">
              <w:rPr>
                <w:rFonts w:ascii="Times New Roman" w:hAnsi="Times New Roman"/>
                <w:i/>
                <w:iCs/>
                <w:sz w:val="24"/>
                <w:szCs w:val="24"/>
                <w:lang w:val="sr-Latn-RS"/>
              </w:rPr>
              <w:t>)</w:t>
            </w:r>
          </w:p>
          <w:p w14:paraId="165E2C65" w14:textId="1CDABB76" w:rsidR="00666949" w:rsidRPr="00666949" w:rsidRDefault="00666949" w:rsidP="00666949">
            <w:pPr>
              <w:pStyle w:val="ListParagraph"/>
              <w:numPr>
                <w:ilvl w:val="0"/>
                <w:numId w:val="3"/>
              </w:numPr>
              <w:rPr>
                <w:rFonts w:ascii="Times New Roman" w:hAnsi="Times New Roman"/>
                <w:i/>
                <w:iCs/>
                <w:sz w:val="24"/>
                <w:szCs w:val="24"/>
                <w:lang w:val="sr-Latn-RS"/>
              </w:rPr>
            </w:pPr>
            <w:r w:rsidRPr="00666949">
              <w:rPr>
                <w:rFonts w:ascii="Times New Roman" w:hAnsi="Times New Roman"/>
                <w:i/>
                <w:iCs/>
                <w:sz w:val="24"/>
                <w:szCs w:val="24"/>
                <w:lang w:val="sr-Latn-RS"/>
              </w:rPr>
              <w:t>Lancer  (</w:t>
            </w:r>
            <w:r w:rsidRPr="00666949">
              <w:rPr>
                <w:rFonts w:ascii="Times New Roman" w:hAnsi="Times New Roman"/>
                <w:i/>
                <w:iCs/>
                <w:sz w:val="24"/>
                <w:szCs w:val="24"/>
                <w:lang w:val="sr-Cyrl-RS"/>
              </w:rPr>
              <w:t xml:space="preserve">бацити </w:t>
            </w:r>
            <w:r w:rsidRPr="00666949">
              <w:rPr>
                <w:rFonts w:ascii="Times New Roman" w:hAnsi="Times New Roman"/>
                <w:i/>
                <w:iCs/>
                <w:sz w:val="24"/>
                <w:szCs w:val="24"/>
                <w:lang w:val="sr-Latn-RS"/>
              </w:rPr>
              <w:t xml:space="preserve">)                    </w:t>
            </w:r>
            <w:r w:rsidRPr="00666949">
              <w:rPr>
                <w:rFonts w:ascii="Times New Roman" w:hAnsi="Times New Roman"/>
                <w:i/>
                <w:iCs/>
                <w:sz w:val="24"/>
                <w:szCs w:val="24"/>
                <w:lang w:val="sr-Cyrl-RS"/>
              </w:rPr>
              <w:t xml:space="preserve">           </w:t>
            </w:r>
            <w:r w:rsidRPr="00666949">
              <w:rPr>
                <w:rFonts w:ascii="Times New Roman" w:hAnsi="Times New Roman"/>
                <w:i/>
                <w:iCs/>
                <w:sz w:val="24"/>
                <w:szCs w:val="24"/>
                <w:lang w:val="sr-Latn-RS"/>
              </w:rPr>
              <w:t xml:space="preserve"> -   passer   (</w:t>
            </w:r>
            <w:r w:rsidRPr="00666949">
              <w:rPr>
                <w:rFonts w:ascii="Times New Roman" w:hAnsi="Times New Roman"/>
                <w:i/>
                <w:iCs/>
                <w:sz w:val="24"/>
                <w:szCs w:val="24"/>
                <w:lang w:val="sr-Cyrl-RS"/>
              </w:rPr>
              <w:t>додати</w:t>
            </w:r>
            <w:r w:rsidRPr="00666949">
              <w:rPr>
                <w:rFonts w:ascii="Times New Roman" w:hAnsi="Times New Roman"/>
                <w:i/>
                <w:iCs/>
                <w:sz w:val="24"/>
                <w:szCs w:val="24"/>
                <w:lang w:val="sr-Latn-RS"/>
              </w:rPr>
              <w:t>)</w:t>
            </w:r>
          </w:p>
          <w:p w14:paraId="61C5CABB" w14:textId="4B08170E" w:rsidR="00666949" w:rsidRPr="00666949" w:rsidRDefault="00666949" w:rsidP="00666949">
            <w:pPr>
              <w:pStyle w:val="ListParagraph"/>
              <w:numPr>
                <w:ilvl w:val="0"/>
                <w:numId w:val="3"/>
              </w:numPr>
              <w:rPr>
                <w:rFonts w:ascii="Times New Roman" w:hAnsi="Times New Roman"/>
                <w:i/>
                <w:iCs/>
                <w:sz w:val="24"/>
                <w:szCs w:val="24"/>
                <w:lang w:val="sr-Latn-RS"/>
              </w:rPr>
            </w:pPr>
            <w:r w:rsidRPr="00666949">
              <w:rPr>
                <w:rFonts w:ascii="Times New Roman" w:hAnsi="Times New Roman"/>
                <w:i/>
                <w:iCs/>
                <w:sz w:val="24"/>
                <w:szCs w:val="24"/>
                <w:lang w:val="sr-Latn-RS"/>
              </w:rPr>
              <w:t>Sauter  (</w:t>
            </w:r>
            <w:r w:rsidRPr="00666949">
              <w:rPr>
                <w:rFonts w:ascii="Times New Roman" w:hAnsi="Times New Roman"/>
                <w:i/>
                <w:iCs/>
                <w:sz w:val="24"/>
                <w:szCs w:val="24"/>
                <w:lang w:val="sr-Cyrl-RS"/>
              </w:rPr>
              <w:t xml:space="preserve">скочити </w:t>
            </w:r>
            <w:r w:rsidRPr="00666949">
              <w:rPr>
                <w:rFonts w:ascii="Times New Roman" w:hAnsi="Times New Roman"/>
                <w:i/>
                <w:iCs/>
                <w:sz w:val="24"/>
                <w:szCs w:val="24"/>
                <w:lang w:val="sr-Latn-RS"/>
              </w:rPr>
              <w:t xml:space="preserve">)                 </w:t>
            </w:r>
            <w:r w:rsidRPr="00666949">
              <w:rPr>
                <w:rFonts w:ascii="Times New Roman" w:hAnsi="Times New Roman"/>
                <w:i/>
                <w:iCs/>
                <w:sz w:val="24"/>
                <w:szCs w:val="24"/>
                <w:lang w:val="sr-Cyrl-RS"/>
              </w:rPr>
              <w:t xml:space="preserve">           </w:t>
            </w:r>
            <w:r w:rsidRPr="00666949">
              <w:rPr>
                <w:rFonts w:ascii="Times New Roman" w:hAnsi="Times New Roman"/>
                <w:i/>
                <w:iCs/>
                <w:sz w:val="24"/>
                <w:szCs w:val="24"/>
                <w:lang w:val="sr-Latn-RS"/>
              </w:rPr>
              <w:t xml:space="preserve">   -    tirer (</w:t>
            </w:r>
            <w:r w:rsidRPr="00666949">
              <w:rPr>
                <w:rFonts w:ascii="Times New Roman" w:hAnsi="Times New Roman"/>
                <w:i/>
                <w:iCs/>
                <w:sz w:val="24"/>
                <w:szCs w:val="24"/>
                <w:lang w:val="sr-Cyrl-RS"/>
              </w:rPr>
              <w:t>погодити</w:t>
            </w:r>
            <w:r w:rsidRPr="00666949">
              <w:rPr>
                <w:rFonts w:ascii="Times New Roman" w:hAnsi="Times New Roman"/>
                <w:i/>
                <w:iCs/>
                <w:sz w:val="24"/>
                <w:szCs w:val="24"/>
                <w:lang w:val="sr-Latn-RS"/>
              </w:rPr>
              <w:t>)</w:t>
            </w:r>
          </w:p>
          <w:p w14:paraId="106954E6" w14:textId="77777777" w:rsidR="00666949" w:rsidRPr="00666949" w:rsidRDefault="00666949" w:rsidP="00666949">
            <w:pPr>
              <w:pStyle w:val="ListParagraph"/>
              <w:rPr>
                <w:rFonts w:ascii="Times New Roman" w:hAnsi="Times New Roman"/>
                <w:i/>
                <w:iCs/>
                <w:sz w:val="24"/>
                <w:szCs w:val="24"/>
                <w:lang w:val="sr-Latn-RS"/>
              </w:rPr>
            </w:pPr>
          </w:p>
          <w:p w14:paraId="760F947A" w14:textId="77777777" w:rsidR="00666949" w:rsidRPr="00666949" w:rsidRDefault="00666949" w:rsidP="00666949">
            <w:pPr>
              <w:pStyle w:val="ListParagraph"/>
              <w:numPr>
                <w:ilvl w:val="0"/>
                <w:numId w:val="3"/>
              </w:numPr>
              <w:rPr>
                <w:rFonts w:ascii="Times New Roman" w:hAnsi="Times New Roman"/>
                <w:i/>
                <w:iCs/>
                <w:sz w:val="24"/>
                <w:szCs w:val="24"/>
                <w:lang w:val="sr-Latn-RS"/>
              </w:rPr>
            </w:pPr>
            <w:r w:rsidRPr="00666949">
              <w:rPr>
                <w:rFonts w:ascii="Times New Roman" w:hAnsi="Times New Roman"/>
                <w:i/>
                <w:iCs/>
                <w:sz w:val="24"/>
                <w:szCs w:val="24"/>
                <w:lang w:val="sr-Latn-RS"/>
              </w:rPr>
              <w:t>Marquer un but , un point, un panier</w:t>
            </w:r>
            <w:r w:rsidRPr="00666949">
              <w:rPr>
                <w:rFonts w:ascii="Times New Roman" w:hAnsi="Times New Roman"/>
                <w:i/>
                <w:iCs/>
                <w:sz w:val="24"/>
                <w:szCs w:val="24"/>
                <w:lang w:val="sr-Cyrl-RS"/>
              </w:rPr>
              <w:t xml:space="preserve">  </w:t>
            </w:r>
          </w:p>
          <w:p w14:paraId="336E9996" w14:textId="33EAA2BE" w:rsidR="00666949" w:rsidRPr="00666949" w:rsidRDefault="00666949" w:rsidP="00666949">
            <w:pPr>
              <w:pStyle w:val="ListParagraph"/>
              <w:rPr>
                <w:rFonts w:ascii="Times New Roman" w:hAnsi="Times New Roman"/>
                <w:i/>
                <w:iCs/>
                <w:sz w:val="24"/>
                <w:szCs w:val="24"/>
                <w:lang w:val="sr-Cyrl-RS"/>
              </w:rPr>
            </w:pPr>
            <w:r w:rsidRPr="00666949">
              <w:rPr>
                <w:rFonts w:ascii="Times New Roman" w:hAnsi="Times New Roman"/>
                <w:i/>
                <w:iCs/>
                <w:sz w:val="24"/>
                <w:szCs w:val="24"/>
                <w:lang w:val="sr-Cyrl-RS"/>
              </w:rPr>
              <w:t>(дати гол, освојити поен, убацити кош)</w:t>
            </w:r>
          </w:p>
          <w:p w14:paraId="4B722CCA" w14:textId="09FC0A14" w:rsidR="00666949" w:rsidRPr="00666949" w:rsidRDefault="00666949" w:rsidP="00666949">
            <w:pPr>
              <w:pStyle w:val="ListParagraph"/>
              <w:numPr>
                <w:ilvl w:val="0"/>
                <w:numId w:val="3"/>
              </w:numPr>
              <w:rPr>
                <w:rFonts w:ascii="Times New Roman" w:hAnsi="Times New Roman"/>
                <w:i/>
                <w:iCs/>
                <w:sz w:val="24"/>
                <w:szCs w:val="24"/>
                <w:lang w:val="sr-Cyrl-RS"/>
              </w:rPr>
            </w:pPr>
            <w:r w:rsidRPr="00666949">
              <w:rPr>
                <w:rFonts w:ascii="Times New Roman" w:hAnsi="Times New Roman"/>
                <w:i/>
                <w:iCs/>
                <w:sz w:val="24"/>
                <w:szCs w:val="24"/>
                <w:lang w:val="sr-Latn-RS"/>
              </w:rPr>
              <w:t>Arrêter un but, un balon</w:t>
            </w:r>
          </w:p>
          <w:p w14:paraId="37E3F906" w14:textId="409ADAC9" w:rsidR="008A0725" w:rsidRPr="003E6238" w:rsidRDefault="00666949" w:rsidP="003E6238">
            <w:pPr>
              <w:pStyle w:val="ListParagraph"/>
              <w:rPr>
                <w:rFonts w:ascii="Times New Roman" w:hAnsi="Times New Roman"/>
                <w:i/>
                <w:iCs/>
                <w:sz w:val="24"/>
                <w:szCs w:val="24"/>
                <w:lang w:val="sr-Cyrl-RS"/>
              </w:rPr>
            </w:pPr>
            <w:r w:rsidRPr="00666949">
              <w:rPr>
                <w:rFonts w:ascii="Times New Roman" w:hAnsi="Times New Roman"/>
                <w:i/>
                <w:iCs/>
                <w:sz w:val="24"/>
                <w:szCs w:val="24"/>
                <w:lang w:val="sr-Cyrl-RS"/>
              </w:rPr>
              <w:t>(спречити гол, спречити кош)</w:t>
            </w:r>
          </w:p>
        </w:tc>
      </w:tr>
      <w:tr w:rsidR="008A0725" w:rsidRPr="00B43E49" w14:paraId="191E35E1" w14:textId="77777777" w:rsidTr="006066A1">
        <w:trPr>
          <w:trHeight w:val="463"/>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cPr>
          <w:p w14:paraId="4B5E8E8F" w14:textId="77777777" w:rsidR="008A0725" w:rsidRDefault="008A0725" w:rsidP="00C418D7">
            <w:pPr>
              <w:rPr>
                <w:rFonts w:ascii="Times New Roman" w:hAnsi="Times New Roman"/>
                <w:b/>
                <w:color w:val="000000"/>
                <w:sz w:val="24"/>
                <w:szCs w:val="24"/>
                <w:lang w:val="sr-Cyrl-CS"/>
              </w:rPr>
            </w:pPr>
          </w:p>
          <w:p w14:paraId="058FD480" w14:textId="79D01B73" w:rsidR="008A0725" w:rsidRDefault="008A0725" w:rsidP="003E6238">
            <w:pPr>
              <w:jc w:val="center"/>
              <w:rPr>
                <w:rFonts w:ascii="Times New Roman" w:hAnsi="Times New Roman"/>
                <w:b/>
                <w:color w:val="000000"/>
                <w:sz w:val="24"/>
                <w:szCs w:val="24"/>
                <w:lang w:val="sr-Cyrl-CS"/>
              </w:rPr>
            </w:pPr>
          </w:p>
          <w:p w14:paraId="3FB9FDF1" w14:textId="5D4FE76E" w:rsidR="003E6238" w:rsidRDefault="003E6238" w:rsidP="003E6238">
            <w:pPr>
              <w:jc w:val="center"/>
              <w:rPr>
                <w:rFonts w:ascii="Times New Roman" w:hAnsi="Times New Roman"/>
                <w:b/>
                <w:color w:val="000000"/>
                <w:sz w:val="24"/>
                <w:szCs w:val="24"/>
                <w:lang w:val="sr-Cyrl-CS"/>
              </w:rPr>
            </w:pPr>
          </w:p>
          <w:p w14:paraId="5D6E61D8" w14:textId="77777777" w:rsidR="003E6238" w:rsidRDefault="003E6238" w:rsidP="003E6238">
            <w:pPr>
              <w:jc w:val="center"/>
              <w:rPr>
                <w:rFonts w:ascii="Times New Roman" w:hAnsi="Times New Roman"/>
                <w:b/>
                <w:color w:val="000000"/>
                <w:sz w:val="24"/>
                <w:szCs w:val="24"/>
                <w:lang w:val="sr-Cyrl-CS"/>
              </w:rPr>
            </w:pPr>
          </w:p>
          <w:p w14:paraId="79D7F016" w14:textId="77777777" w:rsidR="008A0725" w:rsidRDefault="008A0725" w:rsidP="003E6238">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6C228808" w14:textId="77777777" w:rsidR="008A0725" w:rsidRDefault="008A0725" w:rsidP="003E6238">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10</w:t>
            </w:r>
            <w:r>
              <w:rPr>
                <w:rFonts w:ascii="Times New Roman" w:hAnsi="Times New Roman"/>
                <w:color w:val="000000"/>
                <w:sz w:val="24"/>
                <w:szCs w:val="24"/>
                <w:lang w:val="ru-RU"/>
              </w:rPr>
              <w:t xml:space="preserve"> </w:t>
            </w:r>
            <w:r>
              <w:rPr>
                <w:rFonts w:ascii="Times New Roman" w:hAnsi="Times New Roman"/>
                <w:color w:val="000000"/>
                <w:sz w:val="24"/>
                <w:szCs w:val="24"/>
                <w:lang w:val="sr-Cyrl-CS"/>
              </w:rPr>
              <w:t>минута)</w:t>
            </w:r>
          </w:p>
        </w:tc>
        <w:tc>
          <w:tcPr>
            <w:tcW w:w="7920" w:type="dxa"/>
            <w:gridSpan w:val="4"/>
            <w:tcBorders>
              <w:top w:val="single" w:sz="4" w:space="0" w:color="auto"/>
              <w:left w:val="single" w:sz="4" w:space="0" w:color="auto"/>
              <w:bottom w:val="single" w:sz="4" w:space="0" w:color="auto"/>
              <w:right w:val="single" w:sz="4" w:space="0" w:color="auto"/>
            </w:tcBorders>
            <w:shd w:val="clear" w:color="auto" w:fill="FFFFFF"/>
          </w:tcPr>
          <w:p w14:paraId="4E2FF5F3" w14:textId="77777777" w:rsidR="003E6238" w:rsidRDefault="003E6238" w:rsidP="00C418D7">
            <w:pPr>
              <w:rPr>
                <w:rFonts w:ascii="Times New Roman" w:hAnsi="Times New Roman"/>
                <w:bCs/>
                <w:iCs/>
                <w:sz w:val="24"/>
                <w:szCs w:val="24"/>
                <w:lang w:val="sr-Cyrl-RS"/>
              </w:rPr>
            </w:pPr>
          </w:p>
          <w:p w14:paraId="10798261" w14:textId="1D43D430" w:rsidR="008A0725" w:rsidRPr="003E6238" w:rsidRDefault="003E6238" w:rsidP="00C418D7">
            <w:pPr>
              <w:rPr>
                <w:rFonts w:ascii="Times New Roman" w:hAnsi="Times New Roman"/>
                <w:bCs/>
                <w:iCs/>
                <w:sz w:val="24"/>
                <w:szCs w:val="24"/>
                <w:lang w:val="sr-Cyrl-RS"/>
              </w:rPr>
            </w:pPr>
            <w:r>
              <w:rPr>
                <w:rFonts w:ascii="Times New Roman" w:hAnsi="Times New Roman"/>
                <w:bCs/>
                <w:iCs/>
                <w:sz w:val="24"/>
                <w:szCs w:val="24"/>
                <w:lang w:val="sr-Cyrl-RS"/>
              </w:rPr>
              <w:t>Последња активност на овј страни је вежба бр.4 у којој ученици треба самостално да напишу неколико реченица користећи глаголе из претходне вежбе, да би одглумели спортског коментатора који коментарише неку фудбалску, кошаркашку или рукометну утакмицу. Наставник замоли ученике да тај коментар одлуме на начин на који раде коментатори на радију и телевизији.</w:t>
            </w:r>
          </w:p>
          <w:p w14:paraId="008DBBA4" w14:textId="77777777" w:rsidR="008A0725" w:rsidRPr="00302DD0" w:rsidRDefault="008A0725" w:rsidP="00C418D7">
            <w:pPr>
              <w:ind w:left="720"/>
              <w:rPr>
                <w:rFonts w:ascii="Times New Roman" w:hAnsi="Times New Roman"/>
                <w:b/>
                <w:i/>
                <w:sz w:val="24"/>
                <w:szCs w:val="24"/>
              </w:rPr>
            </w:pPr>
          </w:p>
          <w:p w14:paraId="0370E668" w14:textId="77777777" w:rsidR="003E6238" w:rsidRDefault="008A0725" w:rsidP="00C418D7">
            <w:pPr>
              <w:rPr>
                <w:rFonts w:ascii="Times New Roman" w:hAnsi="Times New Roman"/>
                <w:sz w:val="24"/>
                <w:szCs w:val="24"/>
                <w:lang w:val="sr-Cyrl-CS"/>
              </w:rPr>
            </w:pPr>
            <w:r w:rsidRPr="00302DD0">
              <w:rPr>
                <w:rFonts w:ascii="Times New Roman" w:hAnsi="Times New Roman"/>
                <w:sz w:val="24"/>
                <w:szCs w:val="24"/>
                <w:lang w:val="sr-Cyrl-CS"/>
              </w:rPr>
              <w:t xml:space="preserve">Домаћи задатак: Радна свеска, страна 20. </w:t>
            </w:r>
          </w:p>
          <w:p w14:paraId="586440FE" w14:textId="584C554A" w:rsidR="008A0725" w:rsidRPr="00B43E49" w:rsidRDefault="008A0725" w:rsidP="00C418D7">
            <w:pPr>
              <w:rPr>
                <w:rFonts w:ascii="Times New Roman" w:hAnsi="Times New Roman"/>
                <w:sz w:val="24"/>
                <w:szCs w:val="24"/>
                <w:lang w:val="sr-Cyrl-CS"/>
              </w:rPr>
            </w:pPr>
            <w:r>
              <w:rPr>
                <w:rFonts w:ascii="Times New Roman" w:hAnsi="Times New Roman"/>
                <w:sz w:val="24"/>
                <w:szCs w:val="24"/>
                <w:lang w:val="sr-Cyrl-CS"/>
              </w:rPr>
              <w:t xml:space="preserve">  </w:t>
            </w:r>
          </w:p>
        </w:tc>
      </w:tr>
      <w:tr w:rsidR="008A0725" w14:paraId="7324C3B0" w14:textId="77777777" w:rsidTr="006066A1">
        <w:trPr>
          <w:trHeight w:val="463"/>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705C35E" w14:textId="77777777" w:rsidR="008A0725" w:rsidRDefault="008A0725" w:rsidP="00C418D7">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ЗАПАЖАЊА О ЧАСУ И САМОЕВАЛУАЦИЈА</w:t>
            </w:r>
          </w:p>
        </w:tc>
      </w:tr>
      <w:tr w:rsidR="008A0725" w14:paraId="1EC9BD5D" w14:textId="77777777" w:rsidTr="006066A1">
        <w:trPr>
          <w:trHeight w:val="531"/>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tcPr>
          <w:p w14:paraId="64742F45" w14:textId="77777777" w:rsidR="008A0725" w:rsidRDefault="008A0725" w:rsidP="00C418D7">
            <w:pPr>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4DA1AB9E" w14:textId="77777777" w:rsidR="008A0725" w:rsidRDefault="008A0725" w:rsidP="00C418D7">
            <w:pPr>
              <w:rPr>
                <w:rFonts w:ascii="Times New Roman" w:hAnsi="Times New Roman"/>
                <w:color w:val="000000"/>
                <w:sz w:val="24"/>
                <w:szCs w:val="24"/>
                <w:lang w:val="sr-Cyrl-CS"/>
              </w:rPr>
            </w:pPr>
          </w:p>
          <w:p w14:paraId="58465F7A" w14:textId="4A66323A" w:rsidR="006066A1" w:rsidRDefault="006066A1" w:rsidP="00C418D7">
            <w:pPr>
              <w:rPr>
                <w:rFonts w:ascii="Times New Roman" w:hAnsi="Times New Roman"/>
                <w:color w:val="000000"/>
                <w:sz w:val="24"/>
                <w:szCs w:val="24"/>
                <w:lang w:val="sr-Cyrl-CS"/>
              </w:rPr>
            </w:pPr>
          </w:p>
        </w:tc>
      </w:tr>
      <w:tr w:rsidR="008A0725" w14:paraId="0A8519C1" w14:textId="77777777" w:rsidTr="006066A1">
        <w:trPr>
          <w:trHeight w:val="460"/>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tcPr>
          <w:p w14:paraId="4917525F" w14:textId="77777777" w:rsidR="008A0725" w:rsidRDefault="008A0725" w:rsidP="00C418D7">
            <w:pPr>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p w14:paraId="0063D408" w14:textId="77777777" w:rsidR="006066A1" w:rsidRDefault="006066A1" w:rsidP="00C418D7">
            <w:pPr>
              <w:rPr>
                <w:rFonts w:ascii="Times New Roman" w:hAnsi="Times New Roman"/>
                <w:color w:val="000000"/>
                <w:sz w:val="24"/>
                <w:szCs w:val="24"/>
                <w:lang w:val="sr-Cyrl-CS"/>
              </w:rPr>
            </w:pPr>
          </w:p>
          <w:p w14:paraId="3C725DCB" w14:textId="08F0290F" w:rsidR="006066A1" w:rsidRDefault="006066A1" w:rsidP="00C418D7">
            <w:pPr>
              <w:rPr>
                <w:rFonts w:ascii="Times New Roman" w:hAnsi="Times New Roman"/>
                <w:color w:val="000000"/>
                <w:sz w:val="24"/>
                <w:szCs w:val="24"/>
                <w:lang w:val="sr-Cyrl-CS"/>
              </w:rPr>
            </w:pPr>
          </w:p>
        </w:tc>
      </w:tr>
      <w:tr w:rsidR="008A0725" w14:paraId="52F7605B" w14:textId="77777777" w:rsidTr="006066A1">
        <w:trPr>
          <w:trHeight w:val="747"/>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tcPr>
          <w:p w14:paraId="44DA6E2A" w14:textId="77777777" w:rsidR="008A0725" w:rsidRDefault="008A0725" w:rsidP="00C418D7">
            <w:pPr>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p w14:paraId="2E9AEFD9" w14:textId="77777777" w:rsidR="006066A1" w:rsidRDefault="006066A1" w:rsidP="00C418D7">
            <w:pPr>
              <w:rPr>
                <w:rFonts w:ascii="Times New Roman" w:hAnsi="Times New Roman"/>
                <w:color w:val="000000"/>
                <w:sz w:val="24"/>
                <w:szCs w:val="24"/>
                <w:lang w:val="sr-Cyrl-CS"/>
              </w:rPr>
            </w:pPr>
          </w:p>
          <w:p w14:paraId="2F39AEE5" w14:textId="0AC12451" w:rsidR="006066A1" w:rsidRDefault="006066A1" w:rsidP="00C418D7">
            <w:pPr>
              <w:rPr>
                <w:rFonts w:ascii="Times New Roman" w:hAnsi="Times New Roman"/>
                <w:color w:val="000000"/>
                <w:sz w:val="24"/>
                <w:szCs w:val="24"/>
                <w:lang w:val="sr-Cyrl-CS"/>
              </w:rPr>
            </w:pPr>
          </w:p>
        </w:tc>
      </w:tr>
    </w:tbl>
    <w:p w14:paraId="500EAE40" w14:textId="77777777" w:rsidR="00136553" w:rsidRDefault="00136553"/>
    <w:sectPr w:rsidR="001365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60DA4"/>
    <w:multiLevelType w:val="hybridMultilevel"/>
    <w:tmpl w:val="175225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76921"/>
    <w:multiLevelType w:val="hybridMultilevel"/>
    <w:tmpl w:val="D5B40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A16F5B"/>
    <w:multiLevelType w:val="hybridMultilevel"/>
    <w:tmpl w:val="2940E754"/>
    <w:lvl w:ilvl="0" w:tplc="24CAB00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F6012C"/>
    <w:multiLevelType w:val="hybridMultilevel"/>
    <w:tmpl w:val="2940E754"/>
    <w:lvl w:ilvl="0" w:tplc="24CAB00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725"/>
    <w:rsid w:val="00136553"/>
    <w:rsid w:val="00154E16"/>
    <w:rsid w:val="003E6238"/>
    <w:rsid w:val="006066A1"/>
    <w:rsid w:val="00656FEA"/>
    <w:rsid w:val="00666949"/>
    <w:rsid w:val="007E1B20"/>
    <w:rsid w:val="008A0725"/>
    <w:rsid w:val="008D4564"/>
    <w:rsid w:val="00ED1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CE3B4"/>
  <w15:chartTrackingRefBased/>
  <w15:docId w15:val="{A11538A8-51AF-4F66-9615-F94883C8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725"/>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8A0725"/>
    <w:pPr>
      <w:widowControl w:val="0"/>
      <w:autoSpaceDE w:val="0"/>
      <w:autoSpaceDN w:val="0"/>
      <w:adjustRightInd w:val="0"/>
      <w:spacing w:after="21" w:line="250" w:lineRule="atLeast"/>
      <w:jc w:val="both"/>
    </w:pPr>
    <w:rPr>
      <w:rFonts w:ascii="Times New Roman" w:hAnsi="Times New Roman" w:cs="TimesTenLTStd-Roman"/>
      <w:color w:val="000000"/>
      <w:sz w:val="22"/>
      <w:szCs w:val="22"/>
      <w:lang w:val="sr-Cyrl-CS" w:eastAsia="en-US"/>
    </w:rPr>
  </w:style>
  <w:style w:type="paragraph" w:styleId="ListParagraph">
    <w:name w:val="List Paragraph"/>
    <w:basedOn w:val="Normal"/>
    <w:uiPriority w:val="34"/>
    <w:qFormat/>
    <w:rsid w:val="008A0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1434</TotalTime>
  <Pages>3</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2024-03-19T21:05:00Z</dcterms:created>
  <dcterms:modified xsi:type="dcterms:W3CDTF">2024-03-20T20:59:00Z</dcterms:modified>
</cp:coreProperties>
</file>